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6B6" w:rsidRPr="00EC26B6" w:rsidRDefault="00EC26B6" w:rsidP="00EC26B6">
      <w:pPr>
        <w:jc w:val="center"/>
        <w:rPr>
          <w:b/>
          <w:sz w:val="44"/>
          <w:szCs w:val="44"/>
        </w:rPr>
      </w:pPr>
      <w:r>
        <w:rPr>
          <w:b/>
          <w:noProof/>
          <w:sz w:val="44"/>
          <w:szCs w:val="44"/>
        </w:rPr>
        <w:drawing>
          <wp:inline distT="0" distB="0" distL="0" distR="0" wp14:anchorId="7128B737" wp14:editId="4209BE94">
            <wp:extent cx="5623560" cy="1714500"/>
            <wp:effectExtent l="0" t="0" r="0" b="0"/>
            <wp:docPr id="1" name="Picture 1" descr="header for new website (4)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for new website (4)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3560" cy="1714500"/>
                    </a:xfrm>
                    <a:prstGeom prst="rect">
                      <a:avLst/>
                    </a:prstGeom>
                    <a:noFill/>
                    <a:ln>
                      <a:noFill/>
                    </a:ln>
                  </pic:spPr>
                </pic:pic>
              </a:graphicData>
            </a:graphic>
          </wp:inline>
        </w:drawing>
      </w:r>
    </w:p>
    <w:p w:rsidR="009C3D94" w:rsidRPr="00422554" w:rsidRDefault="009C3D94" w:rsidP="009C3D94">
      <w:pPr>
        <w:rPr>
          <w:rFonts w:ascii="Arial" w:hAnsi="Arial" w:cs="Arial"/>
          <w:b/>
          <w:sz w:val="24"/>
          <w:szCs w:val="24"/>
        </w:rPr>
      </w:pPr>
      <w:r w:rsidRPr="00422554">
        <w:rPr>
          <w:rFonts w:ascii="Arial" w:hAnsi="Arial" w:cs="Arial"/>
          <w:b/>
          <w:sz w:val="24"/>
          <w:szCs w:val="24"/>
        </w:rPr>
        <w:t>PRESS RELEASE</w:t>
      </w:r>
    </w:p>
    <w:p w:rsidR="009C3D94" w:rsidRPr="00422554" w:rsidRDefault="009C3D94" w:rsidP="009C3D94">
      <w:pPr>
        <w:rPr>
          <w:rFonts w:ascii="Arial" w:hAnsi="Arial" w:cs="Arial"/>
          <w:b/>
          <w:sz w:val="24"/>
          <w:szCs w:val="24"/>
          <w:u w:val="thick"/>
        </w:rPr>
      </w:pPr>
      <w:r w:rsidRPr="00422554">
        <w:rPr>
          <w:rFonts w:ascii="Arial" w:hAnsi="Arial" w:cs="Arial"/>
          <w:b/>
          <w:sz w:val="24"/>
          <w:szCs w:val="24"/>
          <w:u w:val="thick"/>
        </w:rPr>
        <w:t>For Immediate Release</w:t>
      </w:r>
    </w:p>
    <w:p w:rsidR="002D4C60" w:rsidRPr="00422554" w:rsidRDefault="009C3D94" w:rsidP="009C3D94">
      <w:pPr>
        <w:rPr>
          <w:rFonts w:ascii="Arial" w:hAnsi="Arial" w:cs="Arial"/>
        </w:rPr>
      </w:pPr>
      <w:r w:rsidRPr="00422554">
        <w:rPr>
          <w:rFonts w:ascii="Arial" w:hAnsi="Arial" w:cs="Arial"/>
        </w:rPr>
        <w:t xml:space="preserve">Inquiries: </w:t>
      </w:r>
      <w:r w:rsidR="002D4C60" w:rsidRPr="00422554">
        <w:rPr>
          <w:rFonts w:ascii="Arial" w:hAnsi="Arial" w:cs="Arial"/>
        </w:rPr>
        <w:t xml:space="preserve"> Patricia Fisher</w:t>
      </w:r>
    </w:p>
    <w:p w:rsidR="009C3D94" w:rsidRPr="00422554" w:rsidRDefault="002D4C60" w:rsidP="009C3D94">
      <w:pPr>
        <w:rPr>
          <w:rFonts w:ascii="Arial" w:hAnsi="Arial" w:cs="Arial"/>
        </w:rPr>
      </w:pPr>
      <w:r w:rsidRPr="00422554">
        <w:rPr>
          <w:rFonts w:ascii="Arial" w:hAnsi="Arial" w:cs="Arial"/>
        </w:rPr>
        <w:t>GFWC Florida Environment Community Service Program Chairman</w:t>
      </w:r>
    </w:p>
    <w:p w:rsidR="009C3D94" w:rsidRPr="00422554" w:rsidRDefault="002D4C60">
      <w:pPr>
        <w:rPr>
          <w:rFonts w:ascii="Arial" w:hAnsi="Arial" w:cs="Arial"/>
        </w:rPr>
      </w:pPr>
      <w:r w:rsidRPr="00422554">
        <w:rPr>
          <w:rFonts w:ascii="Arial" w:hAnsi="Arial" w:cs="Arial"/>
        </w:rPr>
        <w:t xml:space="preserve"> environment@gfwcflorida.org</w:t>
      </w:r>
    </w:p>
    <w:p w:rsidR="00AB73C6" w:rsidRPr="00422554" w:rsidRDefault="00AB73C6" w:rsidP="00AB73C6">
      <w:pPr>
        <w:jc w:val="center"/>
        <w:rPr>
          <w:rFonts w:ascii="thTTimes New Roman" w:hAnsi="thTTimes New Roman" w:cs="Times New Roman"/>
          <w:b/>
        </w:rPr>
      </w:pPr>
    </w:p>
    <w:p w:rsidR="00621C1D" w:rsidRDefault="00621C1D" w:rsidP="00621C1D">
      <w:pPr>
        <w:tabs>
          <w:tab w:val="left" w:pos="3795"/>
        </w:tabs>
        <w:rPr>
          <w:rFonts w:ascii="Arial" w:hAnsi="Arial" w:cs="Arial"/>
        </w:rPr>
      </w:pPr>
    </w:p>
    <w:p w:rsidR="00621C1D" w:rsidRPr="00422554" w:rsidRDefault="00621C1D" w:rsidP="00EC26B6">
      <w:pPr>
        <w:tabs>
          <w:tab w:val="left" w:pos="3795"/>
        </w:tabs>
        <w:jc w:val="center"/>
        <w:rPr>
          <w:rFonts w:ascii="Arial" w:hAnsi="Arial" w:cs="Arial"/>
          <w:b/>
          <w:sz w:val="24"/>
          <w:szCs w:val="24"/>
        </w:rPr>
      </w:pPr>
      <w:r w:rsidRPr="00422554">
        <w:rPr>
          <w:rFonts w:ascii="Arial" w:hAnsi="Arial" w:cs="Arial"/>
          <w:b/>
          <w:sz w:val="24"/>
          <w:szCs w:val="24"/>
        </w:rPr>
        <w:t>GFWC F</w:t>
      </w:r>
      <w:r w:rsidR="009B12B8" w:rsidRPr="00422554">
        <w:rPr>
          <w:rFonts w:ascii="Arial" w:hAnsi="Arial" w:cs="Arial"/>
          <w:b/>
          <w:sz w:val="24"/>
          <w:szCs w:val="24"/>
        </w:rPr>
        <w:t xml:space="preserve">lorida Celebrates America Recycles Day </w:t>
      </w:r>
      <w:r w:rsidR="00EC26B6" w:rsidRPr="00422554">
        <w:rPr>
          <w:rFonts w:ascii="Arial" w:hAnsi="Arial" w:cs="Arial"/>
          <w:b/>
          <w:sz w:val="24"/>
          <w:szCs w:val="24"/>
        </w:rPr>
        <w:br/>
      </w:r>
      <w:proofErr w:type="gramStart"/>
      <w:r w:rsidR="009B12B8" w:rsidRPr="00422554">
        <w:rPr>
          <w:rFonts w:ascii="Arial" w:hAnsi="Arial" w:cs="Arial"/>
          <w:b/>
          <w:sz w:val="24"/>
          <w:szCs w:val="24"/>
        </w:rPr>
        <w:t>W</w:t>
      </w:r>
      <w:r w:rsidR="00EC26B6" w:rsidRPr="00422554">
        <w:rPr>
          <w:rFonts w:ascii="Arial" w:hAnsi="Arial" w:cs="Arial"/>
          <w:b/>
          <w:sz w:val="24"/>
          <w:szCs w:val="24"/>
        </w:rPr>
        <w:t>ith</w:t>
      </w:r>
      <w:proofErr w:type="gramEnd"/>
      <w:r w:rsidRPr="00422554">
        <w:rPr>
          <w:rFonts w:ascii="Arial" w:hAnsi="Arial" w:cs="Arial"/>
          <w:b/>
          <w:sz w:val="24"/>
          <w:szCs w:val="24"/>
        </w:rPr>
        <w:t xml:space="preserve"> Progr</w:t>
      </w:r>
      <w:r w:rsidR="00EC26B6" w:rsidRPr="00422554">
        <w:rPr>
          <w:rFonts w:ascii="Arial" w:hAnsi="Arial" w:cs="Arial"/>
          <w:b/>
          <w:sz w:val="24"/>
          <w:szCs w:val="24"/>
        </w:rPr>
        <w:t>ams to Eliminate Use of Single-U</w:t>
      </w:r>
      <w:r w:rsidRPr="00422554">
        <w:rPr>
          <w:rFonts w:ascii="Arial" w:hAnsi="Arial" w:cs="Arial"/>
          <w:b/>
          <w:sz w:val="24"/>
          <w:szCs w:val="24"/>
        </w:rPr>
        <w:t>se Plastics</w:t>
      </w:r>
    </w:p>
    <w:p w:rsidR="00621C1D" w:rsidRPr="009B12B8" w:rsidRDefault="00621C1D" w:rsidP="00621C1D">
      <w:pPr>
        <w:tabs>
          <w:tab w:val="left" w:pos="3795"/>
        </w:tabs>
        <w:jc w:val="center"/>
        <w:rPr>
          <w:rFonts w:ascii="Arial" w:hAnsi="Arial" w:cs="Arial"/>
          <w:sz w:val="24"/>
          <w:szCs w:val="24"/>
        </w:rPr>
      </w:pPr>
    </w:p>
    <w:p w:rsidR="00621C1D" w:rsidRPr="00422554" w:rsidRDefault="00621C1D" w:rsidP="00621C1D">
      <w:pPr>
        <w:tabs>
          <w:tab w:val="left" w:pos="3795"/>
        </w:tabs>
        <w:rPr>
          <w:rFonts w:ascii="Arial" w:hAnsi="Arial" w:cs="Arial"/>
        </w:rPr>
      </w:pPr>
      <w:r w:rsidRPr="00422554">
        <w:rPr>
          <w:rFonts w:ascii="Arial" w:hAnsi="Arial" w:cs="Arial"/>
        </w:rPr>
        <w:t>With a rich history of diligence in its efforts to pr</w:t>
      </w:r>
      <w:r w:rsidR="00EC26B6" w:rsidRPr="00422554">
        <w:rPr>
          <w:rFonts w:ascii="Arial" w:hAnsi="Arial" w:cs="Arial"/>
        </w:rPr>
        <w:t xml:space="preserve">eserve the environment, the General Federation of Women’s Clubs (GFWC) Florida </w:t>
      </w:r>
      <w:r w:rsidR="00466B7D" w:rsidRPr="00422554">
        <w:rPr>
          <w:rFonts w:ascii="Arial" w:hAnsi="Arial" w:cs="Arial"/>
        </w:rPr>
        <w:t>is encourag</w:t>
      </w:r>
      <w:r w:rsidR="00EC26B6" w:rsidRPr="00422554">
        <w:rPr>
          <w:rFonts w:ascii="Arial" w:hAnsi="Arial" w:cs="Arial"/>
        </w:rPr>
        <w:t xml:space="preserve">ing Floridians to take action to prevent </w:t>
      </w:r>
      <w:r w:rsidR="00466B7D" w:rsidRPr="00422554">
        <w:rPr>
          <w:rFonts w:ascii="Arial" w:hAnsi="Arial" w:cs="Arial"/>
        </w:rPr>
        <w:t xml:space="preserve">damage to marine and wildlife </w:t>
      </w:r>
      <w:r w:rsidR="00EC26B6" w:rsidRPr="00422554">
        <w:rPr>
          <w:rFonts w:ascii="Arial" w:hAnsi="Arial" w:cs="Arial"/>
        </w:rPr>
        <w:t>caused by single-</w:t>
      </w:r>
      <w:r w:rsidR="00466B7D" w:rsidRPr="00422554">
        <w:rPr>
          <w:rFonts w:ascii="Arial" w:hAnsi="Arial" w:cs="Arial"/>
        </w:rPr>
        <w:t>use plastic</w:t>
      </w:r>
      <w:r w:rsidR="00EC26B6" w:rsidRPr="00422554">
        <w:rPr>
          <w:rFonts w:ascii="Arial" w:hAnsi="Arial" w:cs="Arial"/>
        </w:rPr>
        <w:t>s</w:t>
      </w:r>
      <w:r w:rsidR="00466B7D" w:rsidRPr="00422554">
        <w:rPr>
          <w:rFonts w:ascii="Arial" w:hAnsi="Arial" w:cs="Arial"/>
        </w:rPr>
        <w:t>.</w:t>
      </w:r>
    </w:p>
    <w:p w:rsidR="00466B7D" w:rsidRPr="00422554" w:rsidRDefault="00466B7D" w:rsidP="00621C1D">
      <w:pPr>
        <w:tabs>
          <w:tab w:val="left" w:pos="3795"/>
        </w:tabs>
        <w:rPr>
          <w:rFonts w:ascii="Arial" w:hAnsi="Arial" w:cs="Arial"/>
        </w:rPr>
      </w:pPr>
    </w:p>
    <w:p w:rsidR="00621C1D" w:rsidRPr="00422554" w:rsidRDefault="00466B7D" w:rsidP="00422554">
      <w:pPr>
        <w:rPr>
          <w:rFonts w:asciiTheme="majorHAnsi" w:hAnsiTheme="majorHAnsi" w:cstheme="majorHAnsi"/>
        </w:rPr>
      </w:pPr>
      <w:r w:rsidRPr="00422554">
        <w:rPr>
          <w:rFonts w:ascii="Arial" w:hAnsi="Arial" w:cs="Arial"/>
        </w:rPr>
        <w:t xml:space="preserve">Single-use plastics are generally not compostable or biodegradable, but instead are ingested by terrestrial and marine life, </w:t>
      </w:r>
      <w:r w:rsidR="00AC3A50">
        <w:rPr>
          <w:rFonts w:ascii="Arial" w:hAnsi="Arial" w:cs="Arial"/>
        </w:rPr>
        <w:t xml:space="preserve">and can </w:t>
      </w:r>
      <w:r w:rsidRPr="00422554">
        <w:rPr>
          <w:rFonts w:ascii="Arial" w:hAnsi="Arial" w:cs="Arial"/>
        </w:rPr>
        <w:t xml:space="preserve">make their way into the human food chain, posing a serious threat to the natural environment and water supply, marine and wildlife, and human health.  </w:t>
      </w:r>
      <w:r w:rsidR="009B12B8" w:rsidRPr="00422554">
        <w:rPr>
          <w:rFonts w:ascii="Arial" w:hAnsi="Arial" w:cs="Arial"/>
        </w:rPr>
        <w:t>The Florida Department</w:t>
      </w:r>
      <w:r w:rsidRPr="00422554">
        <w:rPr>
          <w:rFonts w:ascii="Arial" w:hAnsi="Arial" w:cs="Arial"/>
        </w:rPr>
        <w:t xml:space="preserve"> of Environmental Protection cites data that </w:t>
      </w:r>
      <w:r w:rsidR="00EC26B6" w:rsidRPr="00422554">
        <w:rPr>
          <w:rFonts w:ascii="Arial" w:hAnsi="Arial" w:cs="Arial"/>
        </w:rPr>
        <w:t xml:space="preserve">indicates </w:t>
      </w:r>
      <w:r w:rsidR="00621C1D" w:rsidRPr="00422554">
        <w:rPr>
          <w:rFonts w:asciiTheme="majorHAnsi" w:hAnsiTheme="majorHAnsi" w:cstheme="majorHAnsi"/>
        </w:rPr>
        <w:t>90% of the trash in the ocean is made from plastic which pollutes most marine habitats including deep sea, coral reefs, beaches and rivers; and harms sea life</w:t>
      </w:r>
      <w:r w:rsidR="00AC3A50">
        <w:rPr>
          <w:rFonts w:asciiTheme="majorHAnsi" w:hAnsiTheme="majorHAnsi" w:cstheme="majorHAnsi"/>
        </w:rPr>
        <w:t>,</w:t>
      </w:r>
      <w:r w:rsidR="00621C1D" w:rsidRPr="00422554">
        <w:rPr>
          <w:rFonts w:asciiTheme="majorHAnsi" w:hAnsiTheme="majorHAnsi" w:cstheme="majorHAnsi"/>
        </w:rPr>
        <w:t xml:space="preserve"> with about 90% of seabirds and 30% of turtles having </w:t>
      </w:r>
      <w:r w:rsidRPr="00422554">
        <w:rPr>
          <w:rFonts w:asciiTheme="majorHAnsi" w:hAnsiTheme="majorHAnsi" w:cstheme="majorHAnsi"/>
        </w:rPr>
        <w:t>plastic found in their stomachs.</w:t>
      </w:r>
    </w:p>
    <w:p w:rsidR="00466B7D" w:rsidRPr="00422554" w:rsidRDefault="00466B7D" w:rsidP="00466B7D">
      <w:pPr>
        <w:rPr>
          <w:rFonts w:ascii="Arial" w:hAnsi="Arial" w:cs="Arial"/>
          <w:spacing w:val="10"/>
        </w:rPr>
      </w:pPr>
    </w:p>
    <w:p w:rsidR="00466B7D" w:rsidRPr="00422554" w:rsidRDefault="009B12B8" w:rsidP="00422554">
      <w:pPr>
        <w:rPr>
          <w:rFonts w:asciiTheme="majorHAnsi" w:hAnsiTheme="majorHAnsi" w:cstheme="majorHAnsi"/>
        </w:rPr>
      </w:pPr>
      <w:r w:rsidRPr="00422554">
        <w:rPr>
          <w:rFonts w:asciiTheme="majorHAnsi" w:hAnsiTheme="majorHAnsi" w:cstheme="majorHAnsi"/>
        </w:rPr>
        <w:t xml:space="preserve">Many county and city businesses </w:t>
      </w:r>
      <w:r w:rsidR="00466B7D" w:rsidRPr="00422554">
        <w:rPr>
          <w:rFonts w:asciiTheme="majorHAnsi" w:hAnsiTheme="majorHAnsi" w:cstheme="majorHAnsi"/>
        </w:rPr>
        <w:t>have taken alternative steps to reduce or eliminate single-use, non-recyclable plastics.  GFWC Florida clubwomen across the state are working with local officials to implement campaigns to educate the public</w:t>
      </w:r>
      <w:r w:rsidRPr="00422554">
        <w:rPr>
          <w:rFonts w:asciiTheme="majorHAnsi" w:hAnsiTheme="majorHAnsi" w:cstheme="majorHAnsi"/>
        </w:rPr>
        <w:t xml:space="preserve"> and regulate their own communities in an effort to alleviate the harms caused by single-use plastics.  GFWC Florida c</w:t>
      </w:r>
      <w:r w:rsidR="00466B7D" w:rsidRPr="00422554">
        <w:rPr>
          <w:rFonts w:asciiTheme="majorHAnsi" w:hAnsiTheme="majorHAnsi" w:cstheme="majorHAnsi"/>
        </w:rPr>
        <w:t xml:space="preserve">lubs and </w:t>
      </w:r>
      <w:r w:rsidR="00EC26B6" w:rsidRPr="00422554">
        <w:rPr>
          <w:rFonts w:asciiTheme="majorHAnsi" w:hAnsiTheme="majorHAnsi" w:cstheme="majorHAnsi"/>
        </w:rPr>
        <w:t xml:space="preserve">their </w:t>
      </w:r>
      <w:r w:rsidR="00466B7D" w:rsidRPr="00422554">
        <w:rPr>
          <w:rFonts w:asciiTheme="majorHAnsi" w:hAnsiTheme="majorHAnsi" w:cstheme="majorHAnsi"/>
        </w:rPr>
        <w:t>members</w:t>
      </w:r>
      <w:r w:rsidRPr="00422554">
        <w:rPr>
          <w:rFonts w:asciiTheme="majorHAnsi" w:hAnsiTheme="majorHAnsi" w:cstheme="majorHAnsi"/>
        </w:rPr>
        <w:t xml:space="preserve"> are undertaking a</w:t>
      </w:r>
      <w:r w:rsidR="00466B7D" w:rsidRPr="00422554">
        <w:rPr>
          <w:rFonts w:asciiTheme="majorHAnsi" w:hAnsiTheme="majorHAnsi" w:cstheme="majorHAnsi"/>
        </w:rPr>
        <w:t xml:space="preserve"> review</w:t>
      </w:r>
      <w:r w:rsidRPr="00422554">
        <w:rPr>
          <w:rFonts w:asciiTheme="majorHAnsi" w:hAnsiTheme="majorHAnsi" w:cstheme="majorHAnsi"/>
        </w:rPr>
        <w:t xml:space="preserve"> of</w:t>
      </w:r>
      <w:r w:rsidR="00466B7D" w:rsidRPr="00422554">
        <w:rPr>
          <w:rFonts w:asciiTheme="majorHAnsi" w:hAnsiTheme="majorHAnsi" w:cstheme="majorHAnsi"/>
        </w:rPr>
        <w:t xml:space="preserve"> their</w:t>
      </w:r>
      <w:r w:rsidRPr="00422554">
        <w:rPr>
          <w:rFonts w:asciiTheme="majorHAnsi" w:hAnsiTheme="majorHAnsi" w:cstheme="majorHAnsi"/>
        </w:rPr>
        <w:t xml:space="preserve"> own</w:t>
      </w:r>
      <w:r w:rsidR="00EC26B6" w:rsidRPr="00422554">
        <w:rPr>
          <w:rFonts w:asciiTheme="majorHAnsi" w:hAnsiTheme="majorHAnsi" w:cstheme="majorHAnsi"/>
        </w:rPr>
        <w:t xml:space="preserve"> purchasing policies</w:t>
      </w:r>
      <w:r w:rsidR="00466B7D" w:rsidRPr="00422554">
        <w:rPr>
          <w:rFonts w:asciiTheme="majorHAnsi" w:hAnsiTheme="majorHAnsi" w:cstheme="majorHAnsi"/>
        </w:rPr>
        <w:t xml:space="preserve"> in order to limit or eliminate the use of single-use plastic</w:t>
      </w:r>
      <w:r w:rsidR="00EC26B6" w:rsidRPr="00422554">
        <w:rPr>
          <w:rFonts w:asciiTheme="majorHAnsi" w:hAnsiTheme="majorHAnsi" w:cstheme="majorHAnsi"/>
        </w:rPr>
        <w:t>s at</w:t>
      </w:r>
      <w:r w:rsidR="00466B7D" w:rsidRPr="00422554">
        <w:rPr>
          <w:rFonts w:asciiTheme="majorHAnsi" w:hAnsiTheme="majorHAnsi" w:cstheme="majorHAnsi"/>
        </w:rPr>
        <w:t xml:space="preserve"> their events and </w:t>
      </w:r>
      <w:r w:rsidR="00EC26B6" w:rsidRPr="00422554">
        <w:rPr>
          <w:rFonts w:asciiTheme="majorHAnsi" w:hAnsiTheme="majorHAnsi" w:cstheme="majorHAnsi"/>
        </w:rPr>
        <w:t xml:space="preserve">in their </w:t>
      </w:r>
      <w:r w:rsidR="00466B7D" w:rsidRPr="00422554">
        <w:rPr>
          <w:rFonts w:asciiTheme="majorHAnsi" w:hAnsiTheme="majorHAnsi" w:cstheme="majorHAnsi"/>
        </w:rPr>
        <w:t>daily lives.</w:t>
      </w:r>
    </w:p>
    <w:p w:rsidR="002D4C60" w:rsidRPr="00422554" w:rsidRDefault="00466B7D" w:rsidP="00422554">
      <w:pPr>
        <w:rPr>
          <w:rFonts w:asciiTheme="majorHAnsi" w:eastAsia="Times New Roman" w:hAnsiTheme="majorHAnsi" w:cstheme="majorHAnsi"/>
        </w:rPr>
      </w:pPr>
      <w:r w:rsidRPr="00422554">
        <w:rPr>
          <w:rFonts w:asciiTheme="majorHAnsi" w:hAnsiTheme="majorHAnsi" w:cstheme="majorHAnsi"/>
        </w:rPr>
        <w:br/>
        <w:t>GFWC Coconut Grove Woman’s Club is</w:t>
      </w:r>
      <w:r w:rsidR="00816F4E" w:rsidRPr="00422554">
        <w:rPr>
          <w:rFonts w:asciiTheme="majorHAnsi" w:hAnsiTheme="majorHAnsi" w:cstheme="majorHAnsi"/>
        </w:rPr>
        <w:t xml:space="preserve"> leading the way</w:t>
      </w:r>
      <w:r w:rsidRPr="00422554">
        <w:rPr>
          <w:rFonts w:asciiTheme="majorHAnsi" w:hAnsiTheme="majorHAnsi" w:cstheme="majorHAnsi"/>
        </w:rPr>
        <w:t xml:space="preserve"> with the formation of a</w:t>
      </w:r>
      <w:r w:rsidR="009B12B8" w:rsidRPr="00422554">
        <w:rPr>
          <w:rFonts w:asciiTheme="majorHAnsi" w:hAnsiTheme="majorHAnsi" w:cstheme="majorHAnsi"/>
        </w:rPr>
        <w:t xml:space="preserve"> collaborative partnership known as</w:t>
      </w:r>
      <w:r w:rsidR="00816F4E" w:rsidRPr="00422554">
        <w:rPr>
          <w:rFonts w:asciiTheme="majorHAnsi" w:hAnsiTheme="majorHAnsi" w:cstheme="majorHAnsi"/>
        </w:rPr>
        <w:t xml:space="preserve"> </w:t>
      </w:r>
      <w:r w:rsidR="002D4C60" w:rsidRPr="00422554">
        <w:rPr>
          <w:rFonts w:asciiTheme="majorHAnsi" w:hAnsiTheme="majorHAnsi" w:cstheme="majorHAnsi"/>
        </w:rPr>
        <w:t xml:space="preserve">the </w:t>
      </w:r>
      <w:r w:rsidRPr="00422554">
        <w:rPr>
          <w:rFonts w:asciiTheme="majorHAnsi" w:hAnsiTheme="majorHAnsi" w:cstheme="majorHAnsi"/>
        </w:rPr>
        <w:t>Plastics-Free Initiative</w:t>
      </w:r>
      <w:r w:rsidR="002D4C60" w:rsidRPr="00422554">
        <w:rPr>
          <w:rFonts w:asciiTheme="majorHAnsi" w:hAnsiTheme="majorHAnsi" w:cstheme="majorHAnsi"/>
        </w:rPr>
        <w:t xml:space="preserve"> Coalition (</w:t>
      </w:r>
      <w:hyperlink r:id="rId7" w:history="1">
        <w:r w:rsidR="002D4C60" w:rsidRPr="00422554">
          <w:rPr>
            <w:rStyle w:val="Hyperlink"/>
            <w:rFonts w:asciiTheme="majorHAnsi" w:hAnsiTheme="majorHAnsi" w:cstheme="majorHAnsi"/>
            <w:spacing w:val="10"/>
          </w:rPr>
          <w:t>www.plasticsfreeinitiative.org</w:t>
        </w:r>
      </w:hyperlink>
      <w:r w:rsidR="002D4C60" w:rsidRPr="00422554">
        <w:rPr>
          <w:rFonts w:asciiTheme="majorHAnsi" w:hAnsiTheme="majorHAnsi" w:cstheme="majorHAnsi"/>
        </w:rPr>
        <w:t>)</w:t>
      </w:r>
      <w:r w:rsidRPr="00422554">
        <w:rPr>
          <w:rFonts w:asciiTheme="majorHAnsi" w:hAnsiTheme="majorHAnsi" w:cstheme="majorHAnsi"/>
        </w:rPr>
        <w:t xml:space="preserve">. </w:t>
      </w:r>
      <w:r w:rsidR="002D4C60" w:rsidRPr="00422554">
        <w:rPr>
          <w:rFonts w:asciiTheme="majorHAnsi" w:hAnsiTheme="majorHAnsi" w:cstheme="majorHAnsi"/>
        </w:rPr>
        <w:t xml:space="preserve"> Established to</w:t>
      </w:r>
      <w:r w:rsidR="002D4C60" w:rsidRPr="00422554">
        <w:rPr>
          <w:rFonts w:asciiTheme="majorHAnsi" w:eastAsia="Times New Roman" w:hAnsiTheme="majorHAnsi" w:cstheme="majorHAnsi"/>
        </w:rPr>
        <w:t xml:space="preserve"> minimize the amount of plastics collecting on Florida’s shores, the coalition includes the women’s club, as well as local businesses</w:t>
      </w:r>
      <w:r w:rsidR="00EC26B6" w:rsidRPr="00422554">
        <w:rPr>
          <w:rFonts w:asciiTheme="majorHAnsi" w:eastAsia="Times New Roman" w:hAnsiTheme="majorHAnsi" w:cstheme="majorHAnsi"/>
        </w:rPr>
        <w:t>, non-profits</w:t>
      </w:r>
      <w:r w:rsidR="002D4C60" w:rsidRPr="00422554">
        <w:rPr>
          <w:rFonts w:asciiTheme="majorHAnsi" w:eastAsia="Times New Roman" w:hAnsiTheme="majorHAnsi" w:cstheme="majorHAnsi"/>
        </w:rPr>
        <w:t xml:space="preserve"> and government entities.  Th</w:t>
      </w:r>
      <w:r w:rsidR="00EC26B6" w:rsidRPr="00422554">
        <w:rPr>
          <w:rFonts w:asciiTheme="majorHAnsi" w:eastAsia="Times New Roman" w:hAnsiTheme="majorHAnsi" w:cstheme="majorHAnsi"/>
        </w:rPr>
        <w:t>ey have launched</w:t>
      </w:r>
      <w:r w:rsidR="002D4C60" w:rsidRPr="00422554">
        <w:rPr>
          <w:rFonts w:asciiTheme="majorHAnsi" w:eastAsia="Times New Roman" w:hAnsiTheme="majorHAnsi" w:cstheme="majorHAnsi"/>
        </w:rPr>
        <w:t xml:space="preserve"> an awareness campaign to educate the public, provide information on environmental news, upcoming events, outreach, and committees. </w:t>
      </w:r>
      <w:r w:rsidR="00EC26B6" w:rsidRPr="00422554">
        <w:rPr>
          <w:rFonts w:asciiTheme="majorHAnsi" w:eastAsia="Times New Roman" w:hAnsiTheme="majorHAnsi" w:cstheme="majorHAnsi"/>
        </w:rPr>
        <w:t>The coalition’s goals are to</w:t>
      </w:r>
      <w:r w:rsidR="002D4C60" w:rsidRPr="00422554">
        <w:rPr>
          <w:rFonts w:asciiTheme="majorHAnsi" w:eastAsia="Times New Roman" w:hAnsiTheme="majorHAnsi" w:cstheme="majorHAnsi"/>
        </w:rPr>
        <w:t xml:space="preserve">  (1) reduce or ban, where possible, the use of single-use plastics; (2) organize a grassroots coalition to develop educational p</w:t>
      </w:r>
      <w:r w:rsidR="00AC3A50">
        <w:rPr>
          <w:rFonts w:asciiTheme="majorHAnsi" w:eastAsia="Times New Roman" w:hAnsiTheme="majorHAnsi" w:cstheme="majorHAnsi"/>
        </w:rPr>
        <w:t xml:space="preserve">rograms and materials for </w:t>
      </w:r>
      <w:bookmarkStart w:id="0" w:name="_GoBack"/>
      <w:bookmarkEnd w:id="0"/>
      <w:r w:rsidR="002D4C60" w:rsidRPr="00422554">
        <w:rPr>
          <w:rFonts w:asciiTheme="majorHAnsi" w:eastAsia="Times New Roman" w:hAnsiTheme="majorHAnsi" w:cstheme="majorHAnsi"/>
        </w:rPr>
        <w:t>elemen</w:t>
      </w:r>
      <w:r w:rsidR="00EC26B6" w:rsidRPr="00422554">
        <w:rPr>
          <w:rFonts w:asciiTheme="majorHAnsi" w:eastAsia="Times New Roman" w:hAnsiTheme="majorHAnsi" w:cstheme="majorHAnsi"/>
        </w:rPr>
        <w:t>tary and secondary students and</w:t>
      </w:r>
      <w:r w:rsidR="002D4C60" w:rsidRPr="00422554">
        <w:rPr>
          <w:rFonts w:asciiTheme="majorHAnsi" w:eastAsia="Times New Roman" w:hAnsiTheme="majorHAnsi" w:cstheme="majorHAnsi"/>
        </w:rPr>
        <w:t xml:space="preserve"> community members; and (3) promote goodwill with merchants t</w:t>
      </w:r>
      <w:r w:rsidR="00EC26B6" w:rsidRPr="00422554">
        <w:rPr>
          <w:rFonts w:asciiTheme="majorHAnsi" w:eastAsia="Times New Roman" w:hAnsiTheme="majorHAnsi" w:cstheme="majorHAnsi"/>
        </w:rPr>
        <w:t>o encourage use of</w:t>
      </w:r>
      <w:r w:rsidR="002D4C60" w:rsidRPr="00422554">
        <w:rPr>
          <w:rFonts w:asciiTheme="majorHAnsi" w:eastAsia="Times New Roman" w:hAnsiTheme="majorHAnsi" w:cstheme="majorHAnsi"/>
        </w:rPr>
        <w:t xml:space="preserve"> eco-friendly alternatives to reduce pollution.</w:t>
      </w:r>
    </w:p>
    <w:p w:rsidR="002D4C60" w:rsidRPr="00422554" w:rsidRDefault="002D4C60" w:rsidP="00422554">
      <w:pPr>
        <w:rPr>
          <w:rFonts w:asciiTheme="majorHAnsi" w:eastAsia="Times New Roman" w:hAnsiTheme="majorHAnsi" w:cstheme="majorHAnsi"/>
        </w:rPr>
      </w:pPr>
    </w:p>
    <w:p w:rsidR="002D4C60" w:rsidRPr="002D4C60" w:rsidRDefault="002D4C60" w:rsidP="002D4C60">
      <w:pPr>
        <w:pStyle w:val="NormalWeb"/>
        <w:rPr>
          <w:rFonts w:ascii="Arial" w:eastAsia="Times New Roman" w:hAnsi="Arial" w:cs="Arial"/>
        </w:rPr>
      </w:pPr>
    </w:p>
    <w:p w:rsidR="00EC26B6" w:rsidRPr="00422554" w:rsidRDefault="00EC26B6" w:rsidP="00EC26B6">
      <w:pPr>
        <w:rPr>
          <w:rFonts w:ascii="Arial" w:hAnsi="Arial" w:cs="Arial"/>
        </w:rPr>
      </w:pPr>
      <w:r w:rsidRPr="00422554">
        <w:rPr>
          <w:rFonts w:ascii="Arial" w:hAnsi="Arial" w:cs="Arial"/>
          <w:b/>
          <w:bCs/>
          <w:color w:val="000000"/>
        </w:rPr>
        <w:lastRenderedPageBreak/>
        <w:t>About GFWC Florida</w:t>
      </w:r>
    </w:p>
    <w:p w:rsidR="00EC26B6" w:rsidRPr="00422554" w:rsidRDefault="00EC26B6" w:rsidP="00EC26B6">
      <w:pPr>
        <w:rPr>
          <w:rFonts w:ascii="Arial" w:hAnsi="Arial" w:cs="Arial"/>
        </w:rPr>
      </w:pPr>
      <w:r w:rsidRPr="00422554">
        <w:rPr>
          <w:rFonts w:ascii="Arial" w:hAnsi="Arial" w:cs="Arial"/>
        </w:rPr>
        <w:t>GFWC Florida is a volunteer, non-profit 501(c</w:t>
      </w:r>
      <w:proofErr w:type="gramStart"/>
      <w:r w:rsidRPr="00422554">
        <w:rPr>
          <w:rFonts w:ascii="Arial" w:hAnsi="Arial" w:cs="Arial"/>
        </w:rPr>
        <w:t>)(</w:t>
      </w:r>
      <w:proofErr w:type="gramEnd"/>
      <w:r w:rsidRPr="00422554">
        <w:rPr>
          <w:rFonts w:ascii="Arial" w:hAnsi="Arial" w:cs="Arial"/>
        </w:rPr>
        <w:t xml:space="preserve">3) organization comprised of 193 women’s clubs, junior women’s clubs and </w:t>
      </w:r>
      <w:proofErr w:type="spellStart"/>
      <w:r w:rsidRPr="00422554">
        <w:rPr>
          <w:rFonts w:ascii="Arial" w:hAnsi="Arial" w:cs="Arial"/>
        </w:rPr>
        <w:t>juniorette</w:t>
      </w:r>
      <w:proofErr w:type="spellEnd"/>
      <w:r w:rsidRPr="00422554">
        <w:rPr>
          <w:rFonts w:ascii="Arial" w:hAnsi="Arial" w:cs="Arial"/>
        </w:rPr>
        <w:t xml:space="preserve"> clubs across the state whose members are dedicated to community improvement by enhancing the lives of others in their local communities.  Inclusive and unified in their diversity, the 8,400 members across the state attend to the needs of their communities through hands-on service projects, fundraising, education, leadership and friendship.  </w:t>
      </w:r>
    </w:p>
    <w:p w:rsidR="00EC26B6" w:rsidRPr="00422554" w:rsidRDefault="00EC26B6" w:rsidP="00EC26B6">
      <w:pPr>
        <w:rPr>
          <w:rFonts w:ascii="Arial" w:hAnsi="Arial" w:cs="Arial"/>
          <w:color w:val="000000"/>
        </w:rPr>
      </w:pPr>
      <w:r w:rsidRPr="00422554">
        <w:rPr>
          <w:rFonts w:ascii="Arial" w:hAnsi="Arial" w:cs="Arial"/>
        </w:rPr>
        <w:t xml:space="preserve">  </w:t>
      </w:r>
      <w:r w:rsidRPr="00422554">
        <w:rPr>
          <w:rFonts w:ascii="Arial" w:hAnsi="Arial" w:cs="Arial"/>
          <w:color w:val="000000"/>
        </w:rPr>
        <w:t> </w:t>
      </w:r>
    </w:p>
    <w:p w:rsidR="00EC26B6" w:rsidRPr="00422554" w:rsidRDefault="00EC26B6" w:rsidP="00EC26B6">
      <w:pPr>
        <w:rPr>
          <w:rFonts w:ascii="Arial" w:hAnsi="Arial" w:cs="Arial"/>
        </w:rPr>
      </w:pPr>
      <w:r w:rsidRPr="00422554">
        <w:rPr>
          <w:rFonts w:ascii="Arial" w:hAnsi="Arial" w:cs="Arial"/>
          <w:b/>
          <w:bCs/>
          <w:color w:val="000000"/>
        </w:rPr>
        <w:t>About the General Federation of Women’s Clubs</w:t>
      </w:r>
    </w:p>
    <w:p w:rsidR="00EC26B6" w:rsidRPr="00422554" w:rsidRDefault="00EC26B6" w:rsidP="00EC26B6">
      <w:pPr>
        <w:pStyle w:val="NormalWeb"/>
        <w:rPr>
          <w:rFonts w:ascii="Arial" w:hAnsi="Arial" w:cs="Arial"/>
          <w:sz w:val="22"/>
          <w:szCs w:val="22"/>
        </w:rPr>
      </w:pPr>
      <w:r w:rsidRPr="00422554">
        <w:rPr>
          <w:rFonts w:ascii="Arial" w:hAnsi="Arial" w:cs="Arial"/>
          <w:sz w:val="22"/>
          <w:szCs w:val="22"/>
        </w:rPr>
        <w:t>The General Federation of Women’s Clubs is a unifying force, bringing together local women’s clubs, with members dedicated to strengthening their communities and enhancing the lives of others through volunteer service. With over 80,000 members in affiliated clubs in every state and more than a dozen countries, GFWC members are community leaders who work locally to create global change by supporting the arts, preserving natural resources, advancing education, promoting healthy lifestyles, encouraging civic involvement, and working toward world peace and understanding. </w:t>
      </w:r>
    </w:p>
    <w:p w:rsidR="00EC26B6" w:rsidRPr="00422554" w:rsidRDefault="00EC26B6" w:rsidP="00EC26B6">
      <w:pPr>
        <w:rPr>
          <w:rFonts w:ascii="Arial" w:hAnsi="Arial" w:cs="Arial"/>
        </w:rPr>
      </w:pPr>
      <w:r w:rsidRPr="00422554">
        <w:rPr>
          <w:rFonts w:ascii="Arial" w:hAnsi="Arial" w:cs="Arial"/>
        </w:rPr>
        <w:br/>
      </w:r>
    </w:p>
    <w:p w:rsidR="00EC26B6" w:rsidRPr="00C47036" w:rsidRDefault="00EC26B6" w:rsidP="00EC26B6">
      <w:pPr>
        <w:jc w:val="center"/>
        <w:rPr>
          <w:rFonts w:ascii="Arial" w:hAnsi="Arial" w:cs="Arial"/>
        </w:rPr>
      </w:pPr>
      <w:r w:rsidRPr="00C47036">
        <w:rPr>
          <w:rFonts w:ascii="Arial" w:hAnsi="Arial" w:cs="Arial"/>
        </w:rPr>
        <w:t>******</w:t>
      </w:r>
    </w:p>
    <w:p w:rsidR="00EC26B6" w:rsidRPr="00C47036" w:rsidRDefault="00EC26B6" w:rsidP="00EC26B6">
      <w:pPr>
        <w:rPr>
          <w:rFonts w:ascii="Arial" w:hAnsi="Arial" w:cs="Arial"/>
          <w:b/>
          <w:u w:val="thick"/>
        </w:rPr>
      </w:pPr>
    </w:p>
    <w:p w:rsidR="00466B7D" w:rsidRPr="009B12B8" w:rsidRDefault="00466B7D" w:rsidP="00466B7D">
      <w:pPr>
        <w:rPr>
          <w:rFonts w:ascii="Arial" w:hAnsi="Arial" w:cs="Arial"/>
          <w:sz w:val="24"/>
          <w:szCs w:val="24"/>
        </w:rPr>
      </w:pPr>
    </w:p>
    <w:sectPr w:rsidR="00466B7D" w:rsidRPr="009B12B8" w:rsidSect="00EC26B6">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T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1036F"/>
    <w:multiLevelType w:val="hybridMultilevel"/>
    <w:tmpl w:val="122CA850"/>
    <w:lvl w:ilvl="0" w:tplc="04090001">
      <w:start w:val="1"/>
      <w:numFmt w:val="bullet"/>
      <w:lvlText w:val=""/>
      <w:lvlJc w:val="left"/>
      <w:pPr>
        <w:ind w:left="1570" w:hanging="360"/>
      </w:pPr>
      <w:rPr>
        <w:rFonts w:ascii="Symbol" w:hAnsi="Symbol" w:hint="default"/>
      </w:rPr>
    </w:lvl>
    <w:lvl w:ilvl="1" w:tplc="04090003">
      <w:start w:val="1"/>
      <w:numFmt w:val="bullet"/>
      <w:lvlText w:val="o"/>
      <w:lvlJc w:val="left"/>
      <w:pPr>
        <w:ind w:left="2290" w:hanging="360"/>
      </w:pPr>
      <w:rPr>
        <w:rFonts w:ascii="Courier New" w:hAnsi="Courier New" w:cs="Courier New" w:hint="default"/>
      </w:rPr>
    </w:lvl>
    <w:lvl w:ilvl="2" w:tplc="04090005">
      <w:start w:val="1"/>
      <w:numFmt w:val="bullet"/>
      <w:lvlText w:val=""/>
      <w:lvlJc w:val="left"/>
      <w:pPr>
        <w:ind w:left="3010" w:hanging="360"/>
      </w:pPr>
      <w:rPr>
        <w:rFonts w:ascii="Wingdings" w:hAnsi="Wingdings" w:hint="default"/>
      </w:rPr>
    </w:lvl>
    <w:lvl w:ilvl="3" w:tplc="04090001">
      <w:start w:val="1"/>
      <w:numFmt w:val="bullet"/>
      <w:lvlText w:val=""/>
      <w:lvlJc w:val="left"/>
      <w:pPr>
        <w:ind w:left="3730" w:hanging="360"/>
      </w:pPr>
      <w:rPr>
        <w:rFonts w:ascii="Symbol" w:hAnsi="Symbol" w:hint="default"/>
      </w:rPr>
    </w:lvl>
    <w:lvl w:ilvl="4" w:tplc="04090003">
      <w:start w:val="1"/>
      <w:numFmt w:val="bullet"/>
      <w:lvlText w:val="o"/>
      <w:lvlJc w:val="left"/>
      <w:pPr>
        <w:ind w:left="4450" w:hanging="360"/>
      </w:pPr>
      <w:rPr>
        <w:rFonts w:ascii="Courier New" w:hAnsi="Courier New" w:cs="Courier New" w:hint="default"/>
      </w:rPr>
    </w:lvl>
    <w:lvl w:ilvl="5" w:tplc="04090005">
      <w:start w:val="1"/>
      <w:numFmt w:val="bullet"/>
      <w:lvlText w:val=""/>
      <w:lvlJc w:val="left"/>
      <w:pPr>
        <w:ind w:left="5170" w:hanging="360"/>
      </w:pPr>
      <w:rPr>
        <w:rFonts w:ascii="Wingdings" w:hAnsi="Wingdings" w:hint="default"/>
      </w:rPr>
    </w:lvl>
    <w:lvl w:ilvl="6" w:tplc="04090001">
      <w:start w:val="1"/>
      <w:numFmt w:val="bullet"/>
      <w:lvlText w:val=""/>
      <w:lvlJc w:val="left"/>
      <w:pPr>
        <w:ind w:left="5890" w:hanging="360"/>
      </w:pPr>
      <w:rPr>
        <w:rFonts w:ascii="Symbol" w:hAnsi="Symbol" w:hint="default"/>
      </w:rPr>
    </w:lvl>
    <w:lvl w:ilvl="7" w:tplc="04090003">
      <w:start w:val="1"/>
      <w:numFmt w:val="bullet"/>
      <w:lvlText w:val="o"/>
      <w:lvlJc w:val="left"/>
      <w:pPr>
        <w:ind w:left="6610" w:hanging="360"/>
      </w:pPr>
      <w:rPr>
        <w:rFonts w:ascii="Courier New" w:hAnsi="Courier New" w:cs="Courier New" w:hint="default"/>
      </w:rPr>
    </w:lvl>
    <w:lvl w:ilvl="8" w:tplc="04090005">
      <w:start w:val="1"/>
      <w:numFmt w:val="bullet"/>
      <w:lvlText w:val=""/>
      <w:lvlJc w:val="left"/>
      <w:pPr>
        <w:ind w:left="73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D94"/>
    <w:rsid w:val="000C0A8B"/>
    <w:rsid w:val="002D4C60"/>
    <w:rsid w:val="003B3A2F"/>
    <w:rsid w:val="00422554"/>
    <w:rsid w:val="00466B7D"/>
    <w:rsid w:val="00575C88"/>
    <w:rsid w:val="00621C1D"/>
    <w:rsid w:val="00651875"/>
    <w:rsid w:val="006C478C"/>
    <w:rsid w:val="00816F4E"/>
    <w:rsid w:val="009779E2"/>
    <w:rsid w:val="009B12B8"/>
    <w:rsid w:val="009C3D94"/>
    <w:rsid w:val="00AB73C6"/>
    <w:rsid w:val="00AC3A50"/>
    <w:rsid w:val="00C13BC2"/>
    <w:rsid w:val="00C27BCE"/>
    <w:rsid w:val="00D339CF"/>
    <w:rsid w:val="00E70465"/>
    <w:rsid w:val="00E86704"/>
    <w:rsid w:val="00EC26B6"/>
    <w:rsid w:val="00F14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D94"/>
    <w:pPr>
      <w:spacing w:after="0" w:line="240" w:lineRule="auto"/>
    </w:pPr>
    <w:rPr>
      <w:rFonts w:eastAsiaTheme="minorEastAsia"/>
    </w:rPr>
  </w:style>
  <w:style w:type="paragraph" w:styleId="Heading1">
    <w:name w:val="heading 1"/>
    <w:basedOn w:val="Normal"/>
    <w:link w:val="Heading1Char"/>
    <w:uiPriority w:val="1"/>
    <w:qFormat/>
    <w:rsid w:val="00621C1D"/>
    <w:pPr>
      <w:widowControl w:val="0"/>
      <w:ind w:left="54"/>
      <w:outlineLvl w:val="0"/>
    </w:pPr>
    <w:rPr>
      <w:rFonts w:ascii="Arial" w:eastAsia="Arial" w:hAnsi="Arial"/>
      <w:b/>
      <w:bCs/>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C3D94"/>
    <w:rPr>
      <w:color w:val="0000FF"/>
      <w:u w:val="single"/>
    </w:rPr>
  </w:style>
  <w:style w:type="character" w:customStyle="1" w:styleId="Heading1Char">
    <w:name w:val="Heading 1 Char"/>
    <w:basedOn w:val="DefaultParagraphFont"/>
    <w:link w:val="Heading1"/>
    <w:uiPriority w:val="1"/>
    <w:rsid w:val="00621C1D"/>
    <w:rPr>
      <w:rFonts w:ascii="Arial" w:eastAsia="Arial" w:hAnsi="Arial"/>
      <w:b/>
      <w:bCs/>
      <w:sz w:val="23"/>
      <w:szCs w:val="23"/>
    </w:rPr>
  </w:style>
  <w:style w:type="paragraph" w:styleId="BodyText">
    <w:name w:val="Body Text"/>
    <w:basedOn w:val="Normal"/>
    <w:link w:val="BodyTextChar"/>
    <w:uiPriority w:val="1"/>
    <w:semiHidden/>
    <w:unhideWhenUsed/>
    <w:qFormat/>
    <w:rsid w:val="00621C1D"/>
    <w:pPr>
      <w:widowControl w:val="0"/>
      <w:ind w:left="140" w:firstLine="710"/>
    </w:pPr>
    <w:rPr>
      <w:rFonts w:ascii="Arial" w:eastAsia="Arial" w:hAnsi="Arial"/>
      <w:sz w:val="23"/>
      <w:szCs w:val="23"/>
    </w:rPr>
  </w:style>
  <w:style w:type="character" w:customStyle="1" w:styleId="BodyTextChar">
    <w:name w:val="Body Text Char"/>
    <w:basedOn w:val="DefaultParagraphFont"/>
    <w:link w:val="BodyText"/>
    <w:uiPriority w:val="1"/>
    <w:semiHidden/>
    <w:rsid w:val="00621C1D"/>
    <w:rPr>
      <w:rFonts w:ascii="Arial" w:eastAsia="Arial" w:hAnsi="Arial"/>
      <w:sz w:val="23"/>
      <w:szCs w:val="23"/>
    </w:rPr>
  </w:style>
  <w:style w:type="paragraph" w:styleId="NormalWeb">
    <w:name w:val="Normal (Web)"/>
    <w:basedOn w:val="Normal"/>
    <w:uiPriority w:val="99"/>
    <w:unhideWhenUsed/>
    <w:rsid w:val="002D4C6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C26B6"/>
    <w:rPr>
      <w:rFonts w:ascii="Tahoma" w:hAnsi="Tahoma" w:cs="Tahoma"/>
      <w:sz w:val="16"/>
      <w:szCs w:val="16"/>
    </w:rPr>
  </w:style>
  <w:style w:type="character" w:customStyle="1" w:styleId="BalloonTextChar">
    <w:name w:val="Balloon Text Char"/>
    <w:basedOn w:val="DefaultParagraphFont"/>
    <w:link w:val="BalloonText"/>
    <w:uiPriority w:val="99"/>
    <w:semiHidden/>
    <w:rsid w:val="00EC26B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D94"/>
    <w:pPr>
      <w:spacing w:after="0" w:line="240" w:lineRule="auto"/>
    </w:pPr>
    <w:rPr>
      <w:rFonts w:eastAsiaTheme="minorEastAsia"/>
    </w:rPr>
  </w:style>
  <w:style w:type="paragraph" w:styleId="Heading1">
    <w:name w:val="heading 1"/>
    <w:basedOn w:val="Normal"/>
    <w:link w:val="Heading1Char"/>
    <w:uiPriority w:val="1"/>
    <w:qFormat/>
    <w:rsid w:val="00621C1D"/>
    <w:pPr>
      <w:widowControl w:val="0"/>
      <w:ind w:left="54"/>
      <w:outlineLvl w:val="0"/>
    </w:pPr>
    <w:rPr>
      <w:rFonts w:ascii="Arial" w:eastAsia="Arial" w:hAnsi="Arial"/>
      <w:b/>
      <w:bCs/>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C3D94"/>
    <w:rPr>
      <w:color w:val="0000FF"/>
      <w:u w:val="single"/>
    </w:rPr>
  </w:style>
  <w:style w:type="character" w:customStyle="1" w:styleId="Heading1Char">
    <w:name w:val="Heading 1 Char"/>
    <w:basedOn w:val="DefaultParagraphFont"/>
    <w:link w:val="Heading1"/>
    <w:uiPriority w:val="1"/>
    <w:rsid w:val="00621C1D"/>
    <w:rPr>
      <w:rFonts w:ascii="Arial" w:eastAsia="Arial" w:hAnsi="Arial"/>
      <w:b/>
      <w:bCs/>
      <w:sz w:val="23"/>
      <w:szCs w:val="23"/>
    </w:rPr>
  </w:style>
  <w:style w:type="paragraph" w:styleId="BodyText">
    <w:name w:val="Body Text"/>
    <w:basedOn w:val="Normal"/>
    <w:link w:val="BodyTextChar"/>
    <w:uiPriority w:val="1"/>
    <w:semiHidden/>
    <w:unhideWhenUsed/>
    <w:qFormat/>
    <w:rsid w:val="00621C1D"/>
    <w:pPr>
      <w:widowControl w:val="0"/>
      <w:ind w:left="140" w:firstLine="710"/>
    </w:pPr>
    <w:rPr>
      <w:rFonts w:ascii="Arial" w:eastAsia="Arial" w:hAnsi="Arial"/>
      <w:sz w:val="23"/>
      <w:szCs w:val="23"/>
    </w:rPr>
  </w:style>
  <w:style w:type="character" w:customStyle="1" w:styleId="BodyTextChar">
    <w:name w:val="Body Text Char"/>
    <w:basedOn w:val="DefaultParagraphFont"/>
    <w:link w:val="BodyText"/>
    <w:uiPriority w:val="1"/>
    <w:semiHidden/>
    <w:rsid w:val="00621C1D"/>
    <w:rPr>
      <w:rFonts w:ascii="Arial" w:eastAsia="Arial" w:hAnsi="Arial"/>
      <w:sz w:val="23"/>
      <w:szCs w:val="23"/>
    </w:rPr>
  </w:style>
  <w:style w:type="paragraph" w:styleId="NormalWeb">
    <w:name w:val="Normal (Web)"/>
    <w:basedOn w:val="Normal"/>
    <w:uiPriority w:val="99"/>
    <w:unhideWhenUsed/>
    <w:rsid w:val="002D4C6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C26B6"/>
    <w:rPr>
      <w:rFonts w:ascii="Tahoma" w:hAnsi="Tahoma" w:cs="Tahoma"/>
      <w:sz w:val="16"/>
      <w:szCs w:val="16"/>
    </w:rPr>
  </w:style>
  <w:style w:type="character" w:customStyle="1" w:styleId="BalloonTextChar">
    <w:name w:val="Balloon Text Char"/>
    <w:basedOn w:val="DefaultParagraphFont"/>
    <w:link w:val="BalloonText"/>
    <w:uiPriority w:val="99"/>
    <w:semiHidden/>
    <w:rsid w:val="00EC26B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750233">
      <w:bodyDiv w:val="1"/>
      <w:marLeft w:val="0"/>
      <w:marRight w:val="0"/>
      <w:marTop w:val="0"/>
      <w:marBottom w:val="0"/>
      <w:divBdr>
        <w:top w:val="none" w:sz="0" w:space="0" w:color="auto"/>
        <w:left w:val="none" w:sz="0" w:space="0" w:color="auto"/>
        <w:bottom w:val="none" w:sz="0" w:space="0" w:color="auto"/>
        <w:right w:val="none" w:sz="0" w:space="0" w:color="auto"/>
      </w:divBdr>
    </w:div>
    <w:div w:id="170251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lasticsfreeinitiativ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Laura Connelly</cp:lastModifiedBy>
  <cp:revision>4</cp:revision>
  <dcterms:created xsi:type="dcterms:W3CDTF">2021-11-12T13:23:00Z</dcterms:created>
  <dcterms:modified xsi:type="dcterms:W3CDTF">2021-11-12T13:55:00Z</dcterms:modified>
</cp:coreProperties>
</file>