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5" w:rsidRPr="00F252B4" w:rsidRDefault="00F45985" w:rsidP="00F252B4">
      <w:pPr>
        <w:jc w:val="center"/>
        <w:rPr>
          <w:b/>
          <w:sz w:val="28"/>
          <w:szCs w:val="28"/>
        </w:rPr>
      </w:pPr>
    </w:p>
    <w:p w:rsidR="00F45985" w:rsidRDefault="00C63529">
      <w:pPr>
        <w:rPr>
          <w:b/>
          <w:sz w:val="44"/>
          <w:szCs w:val="44"/>
        </w:rPr>
      </w:pPr>
      <w:r>
        <w:rPr>
          <w:b/>
          <w:noProof/>
          <w:sz w:val="44"/>
          <w:szCs w:val="44"/>
        </w:rPr>
        <w:drawing>
          <wp:inline distT="0" distB="0" distL="0" distR="0">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rsidR="00261B80" w:rsidRPr="008370D2" w:rsidRDefault="00543B71" w:rsidP="008370D2">
      <w:pPr>
        <w:rPr>
          <w:rFonts w:ascii="Arial" w:hAnsi="Arial" w:cs="Arial"/>
          <w:b/>
          <w:sz w:val="36"/>
          <w:szCs w:val="36"/>
        </w:rPr>
      </w:pPr>
      <w:r w:rsidRPr="008370D2">
        <w:rPr>
          <w:rFonts w:ascii="Arial" w:hAnsi="Arial" w:cs="Arial"/>
          <w:b/>
          <w:sz w:val="36"/>
          <w:szCs w:val="36"/>
        </w:rPr>
        <w:t>PRESS RELEASE</w:t>
      </w:r>
    </w:p>
    <w:p w:rsidR="00543B71" w:rsidRPr="008370D2" w:rsidRDefault="00543B71" w:rsidP="008370D2">
      <w:pPr>
        <w:rPr>
          <w:rFonts w:ascii="Arial" w:hAnsi="Arial" w:cs="Arial"/>
          <w:b/>
          <w:sz w:val="36"/>
          <w:szCs w:val="36"/>
        </w:rPr>
      </w:pPr>
      <w:r w:rsidRPr="008370D2">
        <w:rPr>
          <w:rFonts w:ascii="Arial" w:hAnsi="Arial" w:cs="Arial"/>
          <w:b/>
          <w:sz w:val="36"/>
          <w:szCs w:val="36"/>
          <w:u w:val="single"/>
        </w:rPr>
        <w:t>For Immediate Release</w:t>
      </w:r>
    </w:p>
    <w:p w:rsidR="00543B71" w:rsidRPr="008370D2" w:rsidRDefault="00543B71" w:rsidP="008370D2">
      <w:pPr>
        <w:rPr>
          <w:rFonts w:ascii="Arial" w:hAnsi="Arial" w:cs="Arial"/>
          <w:sz w:val="18"/>
          <w:szCs w:val="18"/>
        </w:rPr>
      </w:pPr>
    </w:p>
    <w:p w:rsidR="00491040" w:rsidRPr="0033624C" w:rsidRDefault="00F45985" w:rsidP="008370D2">
      <w:pPr>
        <w:rPr>
          <w:rFonts w:ascii="Arial" w:hAnsi="Arial" w:cs="Arial"/>
        </w:rPr>
      </w:pPr>
      <w:r w:rsidRPr="008370D2">
        <w:rPr>
          <w:rFonts w:ascii="Arial" w:hAnsi="Arial" w:cs="Arial"/>
          <w:b/>
        </w:rPr>
        <w:t>Inquiries</w:t>
      </w:r>
      <w:r w:rsidR="00543B71" w:rsidRPr="008370D2">
        <w:rPr>
          <w:rFonts w:ascii="Arial" w:hAnsi="Arial" w:cs="Arial"/>
          <w:b/>
        </w:rPr>
        <w:t>:</w:t>
      </w:r>
      <w:r w:rsidR="007C6635" w:rsidRPr="008370D2">
        <w:rPr>
          <w:rFonts w:ascii="Arial" w:hAnsi="Arial" w:cs="Arial"/>
          <w:b/>
        </w:rPr>
        <w:t xml:space="preserve">  </w:t>
      </w:r>
      <w:r w:rsidR="008370D2" w:rsidRPr="008370D2">
        <w:rPr>
          <w:rFonts w:ascii="Arial" w:hAnsi="Arial" w:cs="Arial"/>
          <w:b/>
        </w:rPr>
        <w:br/>
      </w:r>
      <w:r w:rsidR="007B039C">
        <w:rPr>
          <w:rFonts w:ascii="Arial" w:hAnsi="Arial" w:cs="Arial"/>
        </w:rPr>
        <w:t xml:space="preserve">Laura Connelly, GFWC Florida </w:t>
      </w:r>
      <w:proofErr w:type="gramStart"/>
      <w:r w:rsidR="007B039C">
        <w:rPr>
          <w:rFonts w:ascii="Arial" w:hAnsi="Arial" w:cs="Arial"/>
        </w:rPr>
        <w:t>Communications</w:t>
      </w:r>
      <w:proofErr w:type="gramEnd"/>
      <w:r w:rsidR="008370D2" w:rsidRPr="008370D2">
        <w:rPr>
          <w:rFonts w:ascii="Arial" w:hAnsi="Arial" w:cs="Arial"/>
        </w:rPr>
        <w:br/>
      </w:r>
      <w:r w:rsidR="007B039C">
        <w:rPr>
          <w:rFonts w:ascii="Arial" w:hAnsi="Arial" w:cs="Arial"/>
        </w:rPr>
        <w:t>communications@gfwcflorida.org</w:t>
      </w:r>
    </w:p>
    <w:p w:rsidR="008370D2" w:rsidRPr="0033624C" w:rsidRDefault="008370D2" w:rsidP="008370D2">
      <w:pPr>
        <w:rPr>
          <w:rFonts w:ascii="Arial" w:hAnsi="Arial" w:cs="Arial"/>
        </w:rPr>
      </w:pPr>
    </w:p>
    <w:p w:rsidR="00867A3D" w:rsidRPr="00F70DC8" w:rsidRDefault="00944CC8" w:rsidP="007B039C">
      <w:pPr>
        <w:shd w:val="clear" w:color="auto" w:fill="FFFFFF"/>
        <w:jc w:val="center"/>
        <w:rPr>
          <w:rFonts w:ascii="Arial" w:hAnsi="Arial" w:cs="Arial"/>
          <w:b/>
          <w:bCs/>
          <w:color w:val="222222"/>
        </w:rPr>
      </w:pPr>
      <w:r w:rsidRPr="00F70DC8">
        <w:rPr>
          <w:rFonts w:ascii="Arial" w:hAnsi="Arial" w:cs="Arial"/>
          <w:b/>
          <w:bCs/>
          <w:color w:val="000000"/>
        </w:rPr>
        <w:t>General Federation of Women’s Clubs</w:t>
      </w:r>
      <w:r w:rsidR="00DA2234" w:rsidRPr="00F70DC8">
        <w:rPr>
          <w:rFonts w:ascii="Arial" w:hAnsi="Arial" w:cs="Arial"/>
          <w:b/>
          <w:bCs/>
          <w:color w:val="000000"/>
        </w:rPr>
        <w:t xml:space="preserve"> Provides Support </w:t>
      </w:r>
      <w:r w:rsidRPr="00F70DC8">
        <w:rPr>
          <w:rFonts w:ascii="Arial" w:hAnsi="Arial" w:cs="Arial"/>
          <w:b/>
          <w:bCs/>
          <w:color w:val="000000"/>
        </w:rPr>
        <w:t>for</w:t>
      </w:r>
      <w:r w:rsidRPr="00F70DC8">
        <w:rPr>
          <w:rFonts w:ascii="Arial" w:hAnsi="Arial" w:cs="Arial"/>
          <w:b/>
          <w:bCs/>
          <w:color w:val="000000"/>
        </w:rPr>
        <w:br/>
      </w:r>
      <w:r w:rsidR="00DA2234" w:rsidRPr="00F70DC8">
        <w:rPr>
          <w:rFonts w:ascii="Arial" w:hAnsi="Arial" w:cs="Arial"/>
          <w:b/>
          <w:bCs/>
          <w:color w:val="000000"/>
        </w:rPr>
        <w:t>First Responders and Families</w:t>
      </w:r>
      <w:r w:rsidRPr="00F70DC8">
        <w:rPr>
          <w:rFonts w:ascii="Arial" w:hAnsi="Arial" w:cs="Arial"/>
          <w:b/>
          <w:bCs/>
          <w:color w:val="000000"/>
        </w:rPr>
        <w:t xml:space="preserve"> at Surfside, FL Condo Disaster</w:t>
      </w:r>
    </w:p>
    <w:p w:rsidR="00867A3D" w:rsidRDefault="00867A3D" w:rsidP="00867A3D">
      <w:pPr>
        <w:jc w:val="center"/>
        <w:rPr>
          <w:rFonts w:ascii="Calibri" w:hAnsi="Calibri" w:cs="Calibri"/>
          <w:b/>
          <w:bCs/>
          <w:sz w:val="28"/>
          <w:szCs w:val="28"/>
        </w:rPr>
      </w:pPr>
    </w:p>
    <w:p w:rsidR="00DA2234" w:rsidRDefault="00DA2234" w:rsidP="00DA2234">
      <w:pPr>
        <w:shd w:val="clear" w:color="auto" w:fill="FFFFFF"/>
        <w:rPr>
          <w:rFonts w:ascii="Arial" w:hAnsi="Arial" w:cs="Arial"/>
          <w:color w:val="222222"/>
        </w:rPr>
      </w:pPr>
      <w:r>
        <w:rPr>
          <w:rFonts w:ascii="Arial" w:hAnsi="Arial" w:cs="Arial"/>
          <w:b/>
        </w:rPr>
        <w:t xml:space="preserve">July 21, </w:t>
      </w:r>
      <w:proofErr w:type="gramStart"/>
      <w:r>
        <w:rPr>
          <w:rFonts w:ascii="Arial" w:hAnsi="Arial" w:cs="Arial"/>
          <w:b/>
        </w:rPr>
        <w:t>2021</w:t>
      </w:r>
      <w:r w:rsidR="006B687F" w:rsidRPr="006B687F">
        <w:rPr>
          <w:rFonts w:ascii="Arial" w:hAnsi="Arial" w:cs="Arial"/>
          <w:b/>
        </w:rPr>
        <w:t xml:space="preserve">  LAKELAND</w:t>
      </w:r>
      <w:proofErr w:type="gramEnd"/>
      <w:r w:rsidR="006B687F" w:rsidRPr="006B687F">
        <w:rPr>
          <w:rFonts w:ascii="Arial" w:hAnsi="Arial" w:cs="Arial"/>
          <w:b/>
        </w:rPr>
        <w:t>, FL –</w:t>
      </w:r>
      <w:r>
        <w:rPr>
          <w:rFonts w:ascii="Arial" w:hAnsi="Arial" w:cs="Arial"/>
          <w:b/>
        </w:rPr>
        <w:t xml:space="preserve"> </w:t>
      </w:r>
      <w:r>
        <w:rPr>
          <w:rFonts w:ascii="Arial" w:hAnsi="Arial" w:cs="Arial"/>
        </w:rPr>
        <w:t xml:space="preserve">The motto of </w:t>
      </w:r>
      <w:r>
        <w:rPr>
          <w:rFonts w:ascii="Arial" w:hAnsi="Arial" w:cs="Arial"/>
          <w:color w:val="222222"/>
        </w:rPr>
        <w:t>GFWC Florida President Dianne Foerster is, "Love, Respect and Kindness for all</w:t>
      </w:r>
      <w:r w:rsidR="00944CC8">
        <w:rPr>
          <w:rFonts w:ascii="Arial" w:hAnsi="Arial" w:cs="Arial"/>
          <w:color w:val="222222"/>
        </w:rPr>
        <w:t>,</w:t>
      </w:r>
      <w:r>
        <w:rPr>
          <w:rFonts w:ascii="Arial" w:hAnsi="Arial" w:cs="Arial"/>
          <w:color w:val="222222"/>
        </w:rPr>
        <w:t xml:space="preserve"> under the GFWC Florida umbrella".  The 7,500+ volunteer club women across the state had an opportunity to</w:t>
      </w:r>
      <w:r w:rsidR="00142F84">
        <w:rPr>
          <w:rFonts w:ascii="Arial" w:hAnsi="Arial" w:cs="Arial"/>
          <w:color w:val="222222"/>
        </w:rPr>
        <w:t xml:space="preserve"> </w:t>
      </w:r>
      <w:r w:rsidR="00F70DC8">
        <w:rPr>
          <w:rFonts w:ascii="Arial" w:hAnsi="Arial" w:cs="Arial"/>
          <w:color w:val="222222"/>
        </w:rPr>
        <w:t>demonstrate their volunteer spirit during the past month</w:t>
      </w:r>
      <w:r w:rsidR="00142F84">
        <w:rPr>
          <w:rFonts w:ascii="Arial" w:hAnsi="Arial" w:cs="Arial"/>
          <w:color w:val="222222"/>
        </w:rPr>
        <w:t xml:space="preserve"> </w:t>
      </w:r>
      <w:r w:rsidR="00F70DC8">
        <w:rPr>
          <w:rFonts w:ascii="Arial" w:hAnsi="Arial" w:cs="Arial"/>
          <w:color w:val="222222"/>
        </w:rPr>
        <w:t>as they came together</w:t>
      </w:r>
      <w:r w:rsidR="00142F84">
        <w:rPr>
          <w:rFonts w:ascii="Arial" w:hAnsi="Arial" w:cs="Arial"/>
          <w:color w:val="222222"/>
        </w:rPr>
        <w:t xml:space="preserve"> to support</w:t>
      </w:r>
      <w:r w:rsidR="00F70DC8">
        <w:rPr>
          <w:rFonts w:ascii="Arial" w:hAnsi="Arial" w:cs="Arial"/>
          <w:color w:val="222222"/>
        </w:rPr>
        <w:t xml:space="preserve"> the </w:t>
      </w:r>
      <w:r>
        <w:rPr>
          <w:rFonts w:ascii="Arial" w:hAnsi="Arial" w:cs="Arial"/>
          <w:color w:val="222222"/>
        </w:rPr>
        <w:t>first responders working tireless</w:t>
      </w:r>
      <w:r w:rsidR="00142F84">
        <w:rPr>
          <w:rFonts w:ascii="Arial" w:hAnsi="Arial" w:cs="Arial"/>
          <w:color w:val="222222"/>
        </w:rPr>
        <w:t>ly</w:t>
      </w:r>
      <w:r>
        <w:rPr>
          <w:rFonts w:ascii="Arial" w:hAnsi="Arial" w:cs="Arial"/>
          <w:color w:val="222222"/>
        </w:rPr>
        <w:t xml:space="preserve"> at the condo collapse in Surfside, Florida.  </w:t>
      </w:r>
    </w:p>
    <w:p w:rsidR="00DA2234" w:rsidRDefault="00DA2234" w:rsidP="00DA2234">
      <w:pPr>
        <w:shd w:val="clear" w:color="auto" w:fill="FFFFFF"/>
        <w:rPr>
          <w:rFonts w:ascii="Arial" w:hAnsi="Arial" w:cs="Arial"/>
          <w:color w:val="222222"/>
        </w:rPr>
      </w:pPr>
    </w:p>
    <w:p w:rsidR="00944CC8" w:rsidRDefault="00DA2234" w:rsidP="00DA2234">
      <w:pPr>
        <w:shd w:val="clear" w:color="auto" w:fill="FFFFFF"/>
        <w:rPr>
          <w:rFonts w:ascii="Arial" w:hAnsi="Arial" w:cs="Arial"/>
          <w:color w:val="222222"/>
        </w:rPr>
      </w:pPr>
      <w:r>
        <w:rPr>
          <w:rFonts w:ascii="Arial" w:hAnsi="Arial" w:cs="Arial"/>
          <w:color w:val="222222"/>
        </w:rPr>
        <w:t>Led by Elizabeth Fisher, a member of GFWC Miami Springs Woman's Club and state President's Project Chairmen, the GFWC volunteers</w:t>
      </w:r>
      <w:r w:rsidR="00142F84">
        <w:rPr>
          <w:rFonts w:ascii="Arial" w:hAnsi="Arial" w:cs="Arial"/>
          <w:color w:val="222222"/>
        </w:rPr>
        <w:t xml:space="preserve"> spra</w:t>
      </w:r>
      <w:r>
        <w:rPr>
          <w:rFonts w:ascii="Arial" w:hAnsi="Arial" w:cs="Arial"/>
          <w:color w:val="222222"/>
        </w:rPr>
        <w:t>ng into action.  Together they</w:t>
      </w:r>
      <w:r w:rsidR="00F70DC8">
        <w:rPr>
          <w:rFonts w:ascii="Arial" w:hAnsi="Arial" w:cs="Arial"/>
          <w:color w:val="222222"/>
        </w:rPr>
        <w:t xml:space="preserve"> provided relief for</w:t>
      </w:r>
      <w:r>
        <w:rPr>
          <w:rFonts w:ascii="Arial" w:hAnsi="Arial" w:cs="Arial"/>
          <w:color w:val="222222"/>
        </w:rPr>
        <w:t xml:space="preserve"> </w:t>
      </w:r>
      <w:r w:rsidR="00142F84">
        <w:rPr>
          <w:rFonts w:ascii="Arial" w:hAnsi="Arial" w:cs="Arial"/>
          <w:color w:val="222222"/>
        </w:rPr>
        <w:t xml:space="preserve">400 </w:t>
      </w:r>
      <w:r w:rsidR="00944CC8">
        <w:rPr>
          <w:rFonts w:ascii="Arial" w:hAnsi="Arial" w:cs="Arial"/>
          <w:color w:val="222222"/>
        </w:rPr>
        <w:t>first responders and many anxious families</w:t>
      </w:r>
      <w:r w:rsidR="00142F84">
        <w:rPr>
          <w:rFonts w:ascii="Arial" w:hAnsi="Arial" w:cs="Arial"/>
          <w:color w:val="222222"/>
        </w:rPr>
        <w:t xml:space="preserve">. </w:t>
      </w:r>
    </w:p>
    <w:p w:rsidR="00944CC8" w:rsidRDefault="00944CC8" w:rsidP="00DA2234">
      <w:pPr>
        <w:shd w:val="clear" w:color="auto" w:fill="FFFFFF"/>
        <w:rPr>
          <w:rFonts w:ascii="Arial" w:hAnsi="Arial" w:cs="Arial"/>
          <w:color w:val="222222"/>
        </w:rPr>
      </w:pPr>
    </w:p>
    <w:p w:rsidR="00F70DC8" w:rsidRDefault="00F70DC8" w:rsidP="00DA2234">
      <w:pPr>
        <w:shd w:val="clear" w:color="auto" w:fill="FFFFFF"/>
        <w:rPr>
          <w:rFonts w:ascii="Arial" w:hAnsi="Arial" w:cs="Arial"/>
          <w:color w:val="222222"/>
        </w:rPr>
      </w:pPr>
      <w:r>
        <w:rPr>
          <w:rFonts w:ascii="Arial" w:hAnsi="Arial" w:cs="Arial"/>
          <w:color w:val="222222"/>
        </w:rPr>
        <w:t>Hydration and personal safety became a challenge for first responders w</w:t>
      </w:r>
      <w:r w:rsidR="00142F84">
        <w:rPr>
          <w:rFonts w:ascii="Arial" w:hAnsi="Arial" w:cs="Arial"/>
          <w:color w:val="222222"/>
        </w:rPr>
        <w:t>orking in</w:t>
      </w:r>
      <w:r>
        <w:rPr>
          <w:rFonts w:ascii="Arial" w:hAnsi="Arial" w:cs="Arial"/>
          <w:color w:val="222222"/>
        </w:rPr>
        <w:t xml:space="preserve"> wet, hot and humid conditions</w:t>
      </w:r>
      <w:r w:rsidR="00944CC8">
        <w:rPr>
          <w:rFonts w:ascii="Arial" w:hAnsi="Arial" w:cs="Arial"/>
          <w:color w:val="222222"/>
        </w:rPr>
        <w:t>.  The clubwomen delivered</w:t>
      </w:r>
      <w:r w:rsidR="00142F84">
        <w:rPr>
          <w:rFonts w:ascii="Arial" w:hAnsi="Arial" w:cs="Arial"/>
          <w:color w:val="222222"/>
        </w:rPr>
        <w:t xml:space="preserve"> </w:t>
      </w:r>
      <w:r w:rsidR="00944CC8">
        <w:rPr>
          <w:rFonts w:ascii="Arial" w:hAnsi="Arial" w:cs="Arial"/>
          <w:color w:val="222222"/>
        </w:rPr>
        <w:t>hundreds of neck ga</w:t>
      </w:r>
      <w:r>
        <w:rPr>
          <w:rFonts w:ascii="Arial" w:hAnsi="Arial" w:cs="Arial"/>
          <w:color w:val="222222"/>
        </w:rPr>
        <w:t>ite</w:t>
      </w:r>
      <w:r w:rsidR="00944CC8">
        <w:rPr>
          <w:rFonts w:ascii="Arial" w:hAnsi="Arial" w:cs="Arial"/>
          <w:color w:val="222222"/>
        </w:rPr>
        <w:t xml:space="preserve">rs, </w:t>
      </w:r>
      <w:r w:rsidR="00142F84">
        <w:rPr>
          <w:rFonts w:ascii="Arial" w:hAnsi="Arial" w:cs="Arial"/>
          <w:color w:val="222222"/>
        </w:rPr>
        <w:t>boot dryers, moisture-control s</w:t>
      </w:r>
      <w:r w:rsidR="00944CC8">
        <w:rPr>
          <w:rFonts w:ascii="Arial" w:hAnsi="Arial" w:cs="Arial"/>
          <w:color w:val="222222"/>
        </w:rPr>
        <w:t xml:space="preserve">ocks, foot powder, </w:t>
      </w:r>
      <w:r w:rsidR="00142F84">
        <w:rPr>
          <w:rFonts w:ascii="Arial" w:hAnsi="Arial" w:cs="Arial"/>
          <w:color w:val="222222"/>
        </w:rPr>
        <w:t>blister relief</w:t>
      </w:r>
      <w:r w:rsidR="00944CC8">
        <w:rPr>
          <w:rFonts w:ascii="Arial" w:hAnsi="Arial" w:cs="Arial"/>
          <w:color w:val="222222"/>
        </w:rPr>
        <w:t xml:space="preserve"> items and</w:t>
      </w:r>
      <w:r w:rsidR="00142F84">
        <w:rPr>
          <w:rFonts w:ascii="Arial" w:hAnsi="Arial" w:cs="Arial"/>
          <w:color w:val="222222"/>
        </w:rPr>
        <w:t xml:space="preserve"> t-shirts. They </w:t>
      </w:r>
      <w:r w:rsidR="00944CC8">
        <w:rPr>
          <w:rFonts w:ascii="Arial" w:hAnsi="Arial" w:cs="Arial"/>
          <w:color w:val="222222"/>
        </w:rPr>
        <w:t xml:space="preserve">provided midnight meals, and </w:t>
      </w:r>
      <w:r>
        <w:rPr>
          <w:rFonts w:ascii="Arial" w:hAnsi="Arial" w:cs="Arial"/>
          <w:color w:val="222222"/>
        </w:rPr>
        <w:t xml:space="preserve">returned daily </w:t>
      </w:r>
      <w:r w:rsidR="00142F84">
        <w:rPr>
          <w:rFonts w:ascii="Arial" w:hAnsi="Arial" w:cs="Arial"/>
          <w:color w:val="222222"/>
        </w:rPr>
        <w:t xml:space="preserve">with </w:t>
      </w:r>
      <w:r w:rsidR="008E5EB2">
        <w:rPr>
          <w:rFonts w:ascii="Arial" w:hAnsi="Arial" w:cs="Arial"/>
          <w:color w:val="222222"/>
        </w:rPr>
        <w:t xml:space="preserve">thousands of </w:t>
      </w:r>
      <w:r w:rsidR="00142F84">
        <w:rPr>
          <w:rFonts w:ascii="Arial" w:hAnsi="Arial" w:cs="Arial"/>
          <w:color w:val="222222"/>
        </w:rPr>
        <w:t>water</w:t>
      </w:r>
      <w:r w:rsidR="008E5EB2">
        <w:rPr>
          <w:rFonts w:ascii="Arial" w:hAnsi="Arial" w:cs="Arial"/>
          <w:color w:val="222222"/>
        </w:rPr>
        <w:t xml:space="preserve"> bottles</w:t>
      </w:r>
      <w:r w:rsidR="00142F84">
        <w:rPr>
          <w:rFonts w:ascii="Arial" w:hAnsi="Arial" w:cs="Arial"/>
          <w:color w:val="222222"/>
        </w:rPr>
        <w:t xml:space="preserve"> and snack</w:t>
      </w:r>
      <w:r>
        <w:rPr>
          <w:rFonts w:ascii="Arial" w:hAnsi="Arial" w:cs="Arial"/>
          <w:color w:val="222222"/>
        </w:rPr>
        <w:t>s for first responders and anxious families waiting onsite</w:t>
      </w:r>
      <w:r w:rsidR="00142F84">
        <w:rPr>
          <w:rFonts w:ascii="Arial" w:hAnsi="Arial" w:cs="Arial"/>
          <w:color w:val="222222"/>
        </w:rPr>
        <w:t>.</w:t>
      </w:r>
    </w:p>
    <w:p w:rsidR="00F70DC8" w:rsidRDefault="00F70DC8" w:rsidP="00DA2234">
      <w:pPr>
        <w:shd w:val="clear" w:color="auto" w:fill="FFFFFF"/>
        <w:rPr>
          <w:rFonts w:ascii="Arial" w:hAnsi="Arial" w:cs="Arial"/>
          <w:color w:val="222222"/>
        </w:rPr>
      </w:pPr>
    </w:p>
    <w:p w:rsidR="0065609F" w:rsidRDefault="0065609F" w:rsidP="00DA2234">
      <w:pPr>
        <w:shd w:val="clear" w:color="auto" w:fill="FFFFFF"/>
        <w:rPr>
          <w:rFonts w:ascii="Arial" w:hAnsi="Arial" w:cs="Arial"/>
          <w:color w:val="222222"/>
        </w:rPr>
      </w:pPr>
      <w:r>
        <w:rPr>
          <w:rFonts w:ascii="Arial" w:hAnsi="Arial" w:cs="Arial"/>
          <w:color w:val="222222"/>
        </w:rPr>
        <w:t xml:space="preserve">The GFWC volunteers </w:t>
      </w:r>
      <w:r w:rsidR="00142F84">
        <w:rPr>
          <w:rFonts w:ascii="Arial" w:hAnsi="Arial" w:cs="Arial"/>
          <w:color w:val="222222"/>
        </w:rPr>
        <w:t>donated tents, tab</w:t>
      </w:r>
      <w:r w:rsidR="00F70DC8">
        <w:rPr>
          <w:rFonts w:ascii="Arial" w:hAnsi="Arial" w:cs="Arial"/>
          <w:color w:val="222222"/>
        </w:rPr>
        <w:t>les, chairs and industrial fans, giving</w:t>
      </w:r>
      <w:r w:rsidR="00142F84">
        <w:rPr>
          <w:rFonts w:ascii="Arial" w:hAnsi="Arial" w:cs="Arial"/>
          <w:color w:val="222222"/>
        </w:rPr>
        <w:t xml:space="preserve"> fi</w:t>
      </w:r>
      <w:r w:rsidR="00F70DC8">
        <w:rPr>
          <w:rFonts w:ascii="Arial" w:hAnsi="Arial" w:cs="Arial"/>
          <w:color w:val="222222"/>
        </w:rPr>
        <w:t>rst responders an opportunity to replenish their strength during breaks</w:t>
      </w:r>
      <w:r w:rsidR="00142F84">
        <w:rPr>
          <w:rFonts w:ascii="Arial" w:hAnsi="Arial" w:cs="Arial"/>
          <w:color w:val="222222"/>
        </w:rPr>
        <w:t>.</w:t>
      </w:r>
      <w:r>
        <w:rPr>
          <w:rFonts w:ascii="Arial" w:hAnsi="Arial" w:cs="Arial"/>
          <w:color w:val="222222"/>
        </w:rPr>
        <w:t xml:space="preserve"> The store manager </w:t>
      </w:r>
      <w:r w:rsidR="00944CC8">
        <w:rPr>
          <w:rFonts w:ascii="Arial" w:hAnsi="Arial" w:cs="Arial"/>
          <w:color w:val="222222"/>
        </w:rPr>
        <w:t xml:space="preserve">contributed two industrial fans when he learned where they were headed.  </w:t>
      </w:r>
      <w:r>
        <w:rPr>
          <w:rFonts w:ascii="Arial" w:hAnsi="Arial" w:cs="Arial"/>
          <w:color w:val="222222"/>
        </w:rPr>
        <w:t>T</w:t>
      </w:r>
      <w:r w:rsidR="00142F84">
        <w:rPr>
          <w:rFonts w:ascii="Arial" w:hAnsi="Arial" w:cs="Arial"/>
          <w:color w:val="222222"/>
        </w:rPr>
        <w:t>hese items will remain with the Miami-Dade Fire Department for future use.</w:t>
      </w:r>
      <w:r>
        <w:rPr>
          <w:rFonts w:ascii="Arial" w:hAnsi="Arial" w:cs="Arial"/>
          <w:color w:val="222222"/>
        </w:rPr>
        <w:t xml:space="preserve">  </w:t>
      </w:r>
      <w:r>
        <w:rPr>
          <w:rFonts w:ascii="Arial" w:hAnsi="Arial" w:cs="Arial"/>
          <w:color w:val="222222"/>
          <w:shd w:val="clear" w:color="auto" w:fill="FFFFFF"/>
        </w:rPr>
        <w:t xml:space="preserve">The clubwomen also provided kitchen items for 35 </w:t>
      </w:r>
      <w:proofErr w:type="gramStart"/>
      <w:r>
        <w:rPr>
          <w:rFonts w:ascii="Arial" w:hAnsi="Arial" w:cs="Arial"/>
          <w:color w:val="222222"/>
          <w:shd w:val="clear" w:color="auto" w:fill="FFFFFF"/>
        </w:rPr>
        <w:t>Surfside</w:t>
      </w:r>
      <w:proofErr w:type="gramEnd"/>
      <w:r>
        <w:rPr>
          <w:rFonts w:ascii="Arial" w:hAnsi="Arial" w:cs="Arial"/>
          <w:color w:val="222222"/>
          <w:shd w:val="clear" w:color="auto" w:fill="FFFFFF"/>
        </w:rPr>
        <w:t xml:space="preserve"> families who lost their homes and are moving into new permanent living quarters.</w:t>
      </w:r>
    </w:p>
    <w:p w:rsidR="00070522" w:rsidRDefault="00070522" w:rsidP="00DA2234">
      <w:pPr>
        <w:shd w:val="clear" w:color="auto" w:fill="FFFFFF"/>
        <w:rPr>
          <w:rFonts w:ascii="Arial" w:hAnsi="Arial" w:cs="Arial"/>
          <w:color w:val="222222"/>
        </w:rPr>
      </w:pPr>
    </w:p>
    <w:p w:rsidR="001D5727" w:rsidRDefault="00070522" w:rsidP="00DA2234">
      <w:pPr>
        <w:shd w:val="clear" w:color="auto" w:fill="FFFFFF"/>
        <w:rPr>
          <w:rFonts w:ascii="Arial" w:hAnsi="Arial" w:cs="Arial"/>
          <w:color w:val="222222"/>
        </w:rPr>
      </w:pPr>
      <w:r>
        <w:rPr>
          <w:rFonts w:ascii="Arial" w:hAnsi="Arial" w:cs="Arial"/>
          <w:color w:val="222222"/>
        </w:rPr>
        <w:t>GFWC Florida President Dianne Foerster reflected on the actions of</w:t>
      </w:r>
      <w:r w:rsidR="004661CC">
        <w:rPr>
          <w:rFonts w:ascii="Arial" w:hAnsi="Arial" w:cs="Arial"/>
          <w:color w:val="222222"/>
        </w:rPr>
        <w:t xml:space="preserve"> the GFWC volunteers during</w:t>
      </w:r>
      <w:r>
        <w:rPr>
          <w:rFonts w:ascii="Arial" w:hAnsi="Arial" w:cs="Arial"/>
          <w:color w:val="222222"/>
        </w:rPr>
        <w:t xml:space="preserve"> the past month.  “I am grateful that GFWC Florid</w:t>
      </w:r>
      <w:r w:rsidR="001D5727">
        <w:rPr>
          <w:rFonts w:ascii="Arial" w:hAnsi="Arial" w:cs="Arial"/>
          <w:color w:val="222222"/>
        </w:rPr>
        <w:t>a has made</w:t>
      </w:r>
      <w:r>
        <w:rPr>
          <w:rFonts w:ascii="Arial" w:hAnsi="Arial" w:cs="Arial"/>
          <w:color w:val="222222"/>
        </w:rPr>
        <w:t xml:space="preserve"> a </w:t>
      </w:r>
      <w:r>
        <w:rPr>
          <w:rFonts w:ascii="Arial" w:hAnsi="Arial" w:cs="Arial"/>
          <w:color w:val="222222"/>
        </w:rPr>
        <w:lastRenderedPageBreak/>
        <w:t>small impact in the lives of so many during this tragedy.  Thank you to all who helped GFWC Florida reach out to those who needed our hearts, our help, and our pr</w:t>
      </w:r>
      <w:r w:rsidR="001D5727">
        <w:rPr>
          <w:rFonts w:ascii="Arial" w:hAnsi="Arial" w:cs="Arial"/>
          <w:color w:val="222222"/>
        </w:rPr>
        <w:t>ayers</w:t>
      </w:r>
      <w:r>
        <w:rPr>
          <w:rFonts w:ascii="Arial" w:hAnsi="Arial" w:cs="Arial"/>
          <w:color w:val="222222"/>
        </w:rPr>
        <w:t xml:space="preserve">”, said Foerster.  </w:t>
      </w:r>
    </w:p>
    <w:p w:rsidR="001D5727" w:rsidRDefault="001D5727" w:rsidP="00DA2234">
      <w:pPr>
        <w:shd w:val="clear" w:color="auto" w:fill="FFFFFF"/>
        <w:rPr>
          <w:rFonts w:ascii="Arial" w:hAnsi="Arial" w:cs="Arial"/>
          <w:color w:val="222222"/>
        </w:rPr>
      </w:pPr>
    </w:p>
    <w:p w:rsidR="00070522" w:rsidRDefault="00070522" w:rsidP="00DA2234">
      <w:pPr>
        <w:shd w:val="clear" w:color="auto" w:fill="FFFFFF"/>
        <w:rPr>
          <w:rFonts w:ascii="Arial" w:hAnsi="Arial" w:cs="Arial"/>
          <w:color w:val="222222"/>
        </w:rPr>
      </w:pPr>
      <w:r>
        <w:rPr>
          <w:rFonts w:ascii="Arial" w:hAnsi="Arial" w:cs="Arial"/>
          <w:color w:val="222222"/>
        </w:rPr>
        <w:t>President’s Project Chairman Elizabeth Fisher also commented, saying, “GFWC Florida, your love and encouragement is so heartwa</w:t>
      </w:r>
      <w:r w:rsidR="001D5727">
        <w:rPr>
          <w:rFonts w:ascii="Arial" w:hAnsi="Arial" w:cs="Arial"/>
          <w:color w:val="222222"/>
        </w:rPr>
        <w:t>rming. Thank you for showing love, respect and kindness to our first responders and our community during this incredibly difficult time.”</w:t>
      </w:r>
    </w:p>
    <w:p w:rsidR="00F70DC8" w:rsidRDefault="00F70DC8" w:rsidP="00DA2234">
      <w:pPr>
        <w:shd w:val="clear" w:color="auto" w:fill="FFFFFF"/>
        <w:rPr>
          <w:rFonts w:ascii="Arial" w:hAnsi="Arial" w:cs="Arial"/>
          <w:color w:val="222222"/>
        </w:rPr>
      </w:pPr>
    </w:p>
    <w:p w:rsidR="00944CC8" w:rsidRPr="00DA2234" w:rsidRDefault="00944CC8" w:rsidP="00DA2234">
      <w:pPr>
        <w:shd w:val="clear" w:color="auto" w:fill="FFFFFF"/>
        <w:rPr>
          <w:rFonts w:ascii="Arial" w:hAnsi="Arial" w:cs="Arial"/>
        </w:rPr>
      </w:pPr>
      <w:r>
        <w:rPr>
          <w:rFonts w:ascii="Arial" w:hAnsi="Arial" w:cs="Arial"/>
          <w:color w:val="222222"/>
        </w:rPr>
        <w:t>GFWC clubwomen across th</w:t>
      </w:r>
      <w:r w:rsidR="00F70DC8">
        <w:rPr>
          <w:rFonts w:ascii="Arial" w:hAnsi="Arial" w:cs="Arial"/>
          <w:color w:val="222222"/>
        </w:rPr>
        <w:t>e country sent contributions to</w:t>
      </w:r>
      <w:r>
        <w:rPr>
          <w:rFonts w:ascii="Arial" w:hAnsi="Arial" w:cs="Arial"/>
          <w:color w:val="222222"/>
        </w:rPr>
        <w:t xml:space="preserve"> purchase the relief items.  Donations are still gratefully being accepted.  Checks can be designated for “Surfside Disaster Relief” and made payable to GFWC Florida, 4444 Florida National Drive, Lakeland, FL, 33813.</w:t>
      </w:r>
    </w:p>
    <w:p w:rsidR="00DA2234" w:rsidRDefault="00DA2234" w:rsidP="00DA2234">
      <w:pPr>
        <w:shd w:val="clear" w:color="auto" w:fill="FFFFFF"/>
        <w:rPr>
          <w:color w:val="222222"/>
        </w:rPr>
      </w:pPr>
      <w:r>
        <w:rPr>
          <w:color w:val="222222"/>
          <w:sz w:val="28"/>
          <w:szCs w:val="28"/>
        </w:rPr>
        <w:t> </w:t>
      </w:r>
    </w:p>
    <w:p w:rsidR="00DA2234" w:rsidRPr="00DA2234" w:rsidRDefault="00DA2234" w:rsidP="00DA2234">
      <w:pPr>
        <w:rPr>
          <w:rFonts w:ascii="Arial" w:hAnsi="Arial" w:cs="Arial"/>
          <w:color w:val="222222"/>
          <w:shd w:val="clear" w:color="auto" w:fill="FFFFFF"/>
        </w:rPr>
      </w:pPr>
      <w:r w:rsidRPr="00DA2234">
        <w:rPr>
          <w:rFonts w:ascii="Arial" w:hAnsi="Arial" w:cs="Arial"/>
          <w:color w:val="222222"/>
          <w:shd w:val="clear" w:color="auto" w:fill="FFFFFF"/>
        </w:rPr>
        <w:t xml:space="preserve">For information about the General Federation of Women’s Clubs, and how to contact a club near you, visit </w:t>
      </w:r>
      <w:hyperlink r:id="rId7" w:history="1">
        <w:r w:rsidRPr="00DA2234">
          <w:rPr>
            <w:rFonts w:ascii="Arial" w:hAnsi="Arial" w:cs="Arial"/>
            <w:color w:val="0000FF"/>
            <w:u w:val="single"/>
            <w:shd w:val="clear" w:color="auto" w:fill="FFFFFF"/>
          </w:rPr>
          <w:t>gfwcflorida.org</w:t>
        </w:r>
      </w:hyperlink>
      <w:r w:rsidRPr="00DA2234">
        <w:rPr>
          <w:rFonts w:ascii="Arial" w:hAnsi="Arial" w:cs="Arial"/>
          <w:color w:val="222222"/>
          <w:shd w:val="clear" w:color="auto" w:fill="FFFFFF"/>
        </w:rPr>
        <w:t xml:space="preserve">. </w:t>
      </w:r>
    </w:p>
    <w:p w:rsidR="00DA2234" w:rsidRDefault="00DA2234" w:rsidP="00DA2234">
      <w:pPr>
        <w:shd w:val="clear" w:color="auto" w:fill="FFFFFF"/>
        <w:rPr>
          <w:color w:val="222222"/>
        </w:rPr>
      </w:pPr>
    </w:p>
    <w:p w:rsidR="00070522" w:rsidRDefault="00491040" w:rsidP="004661CC">
      <w:pPr>
        <w:spacing w:before="100" w:beforeAutospacing="1" w:after="100" w:afterAutospacing="1"/>
        <w:rPr>
          <w:rFonts w:ascii="Segoe UI Historic" w:hAnsi="Segoe UI Historic" w:cs="Segoe UI Historic"/>
          <w:color w:val="050505"/>
          <w:sz w:val="23"/>
          <w:szCs w:val="23"/>
          <w:shd w:val="clear" w:color="auto" w:fill="F0F2F5"/>
        </w:rPr>
      </w:pPr>
      <w:r>
        <w:t>*</w:t>
      </w:r>
      <w:r w:rsidR="005B0D45">
        <w:t>**</w:t>
      </w:r>
      <w:r w:rsidR="00C55B93">
        <w:t>***</w:t>
      </w:r>
    </w:p>
    <w:p w:rsidR="00621163" w:rsidRPr="00621163" w:rsidRDefault="00621163" w:rsidP="00621163">
      <w:pPr>
        <w:spacing w:after="160" w:line="259" w:lineRule="auto"/>
        <w:rPr>
          <w:rFonts w:ascii="Arial" w:eastAsiaTheme="minorHAnsi" w:hAnsi="Arial" w:cs="Arial"/>
          <w:sz w:val="20"/>
          <w:szCs w:val="20"/>
        </w:rPr>
      </w:pPr>
      <w:r w:rsidRPr="00621163">
        <w:rPr>
          <w:rFonts w:ascii="Arial" w:eastAsiaTheme="minorHAnsi" w:hAnsi="Arial" w:cs="Arial"/>
          <w:b/>
          <w:bCs/>
          <w:color w:val="000000"/>
          <w:sz w:val="20"/>
          <w:szCs w:val="20"/>
        </w:rPr>
        <w:t>About the General Federation of Women’s Clubs</w:t>
      </w:r>
    </w:p>
    <w:p w:rsidR="00621163" w:rsidRPr="00621163" w:rsidRDefault="00621163" w:rsidP="00621163">
      <w:pPr>
        <w:shd w:val="clear" w:color="auto" w:fill="FFFFFF"/>
        <w:spacing w:after="204"/>
        <w:rPr>
          <w:rFonts w:ascii="Arial" w:eastAsiaTheme="minorHAnsi" w:hAnsi="Arial" w:cs="Arial"/>
          <w:sz w:val="20"/>
          <w:szCs w:val="20"/>
        </w:rPr>
      </w:pPr>
      <w:r w:rsidRPr="00621163">
        <w:rPr>
          <w:rFonts w:ascii="Arial" w:eastAsiaTheme="minorHAnsi" w:hAnsi="Arial" w:cs="Arial"/>
          <w:sz w:val="20"/>
          <w:szCs w:val="20"/>
        </w:rPr>
        <w:t>The General Federation of Women’s Clubs is a unifying force, bringing together local women’s clubs, with members dedicated to strengthening their communities and enhancing the lives of others thro</w:t>
      </w:r>
      <w:r>
        <w:rPr>
          <w:rFonts w:ascii="Arial" w:eastAsiaTheme="minorHAnsi" w:hAnsi="Arial" w:cs="Arial"/>
          <w:sz w:val="20"/>
          <w:szCs w:val="20"/>
        </w:rPr>
        <w:t>ugh volunteer service. With nearly</w:t>
      </w:r>
      <w:r w:rsidRPr="00621163">
        <w:rPr>
          <w:rFonts w:ascii="Arial" w:eastAsiaTheme="minorHAnsi" w:hAnsi="Arial" w:cs="Arial"/>
          <w:sz w:val="20"/>
          <w:szCs w:val="20"/>
        </w:rPr>
        <w:t xml:space="preserve">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621163" w:rsidRPr="00621163" w:rsidRDefault="00621163" w:rsidP="00621163">
      <w:pPr>
        <w:shd w:val="clear" w:color="auto" w:fill="FFFFFF"/>
        <w:spacing w:after="204"/>
        <w:rPr>
          <w:rFonts w:ascii="Arial" w:eastAsiaTheme="minorHAnsi" w:hAnsi="Arial" w:cs="Arial"/>
          <w:b/>
          <w:sz w:val="20"/>
          <w:szCs w:val="20"/>
        </w:rPr>
      </w:pPr>
    </w:p>
    <w:p w:rsidR="00621163" w:rsidRPr="00621163" w:rsidRDefault="00621163" w:rsidP="00621163">
      <w:pPr>
        <w:rPr>
          <w:rFonts w:ascii="Arial" w:hAnsi="Arial" w:cs="Arial"/>
          <w:sz w:val="20"/>
          <w:szCs w:val="20"/>
        </w:rPr>
      </w:pPr>
      <w:r w:rsidRPr="00621163">
        <w:rPr>
          <w:rFonts w:ascii="Arial" w:hAnsi="Arial" w:cs="Arial"/>
          <w:b/>
          <w:bCs/>
          <w:color w:val="000000"/>
          <w:sz w:val="20"/>
          <w:szCs w:val="20"/>
        </w:rPr>
        <w:t>About GFWC Florida</w:t>
      </w:r>
    </w:p>
    <w:p w:rsidR="00621163" w:rsidRPr="00621163" w:rsidRDefault="00621163" w:rsidP="00621163">
      <w:pPr>
        <w:rPr>
          <w:b/>
          <w:color w:val="303030"/>
          <w:sz w:val="20"/>
          <w:szCs w:val="20"/>
        </w:rPr>
      </w:pPr>
      <w:r w:rsidRPr="00621163">
        <w:rPr>
          <w:rFonts w:ascii="Arial" w:hAnsi="Arial" w:cs="Arial"/>
          <w:color w:val="000000"/>
          <w:sz w:val="20"/>
          <w:szCs w:val="20"/>
        </w:rPr>
        <w:t>GFWC Florida is a volunteer, non-profit 501(c</w:t>
      </w:r>
      <w:proofErr w:type="gramStart"/>
      <w:r w:rsidRPr="00621163">
        <w:rPr>
          <w:rFonts w:ascii="Arial" w:hAnsi="Arial" w:cs="Arial"/>
          <w:color w:val="000000"/>
          <w:sz w:val="20"/>
          <w:szCs w:val="20"/>
        </w:rPr>
        <w:t>)(</w:t>
      </w:r>
      <w:proofErr w:type="gramEnd"/>
      <w:r>
        <w:rPr>
          <w:rFonts w:ascii="Arial" w:hAnsi="Arial" w:cs="Arial"/>
          <w:color w:val="000000"/>
          <w:sz w:val="20"/>
          <w:szCs w:val="20"/>
        </w:rPr>
        <w:t>3) organization comprised of 187</w:t>
      </w:r>
      <w:r w:rsidRPr="00621163">
        <w:rPr>
          <w:rFonts w:ascii="Arial" w:hAnsi="Arial" w:cs="Arial"/>
          <w:color w:val="000000"/>
          <w:sz w:val="20"/>
          <w:szCs w:val="20"/>
        </w:rPr>
        <w:t xml:space="preserve"> women’s clubs, junior women’s clubs and </w:t>
      </w:r>
      <w:proofErr w:type="spellStart"/>
      <w:r w:rsidRPr="00621163">
        <w:rPr>
          <w:rFonts w:ascii="Arial" w:hAnsi="Arial" w:cs="Arial"/>
          <w:color w:val="000000"/>
          <w:sz w:val="20"/>
          <w:szCs w:val="20"/>
        </w:rPr>
        <w:t>juniorette</w:t>
      </w:r>
      <w:proofErr w:type="spellEnd"/>
      <w:r w:rsidRPr="00621163">
        <w:rPr>
          <w:rFonts w:ascii="Arial" w:hAnsi="Arial" w:cs="Arial"/>
          <w:color w:val="000000"/>
          <w:sz w:val="20"/>
          <w:szCs w:val="20"/>
        </w:rPr>
        <w:t xml:space="preserve"> clubs across the state whose members are dedicated to community improvement by enhancing the lives of others in their local communities.  Inclusive and uni</w:t>
      </w:r>
      <w:r>
        <w:rPr>
          <w:rFonts w:ascii="Arial" w:hAnsi="Arial" w:cs="Arial"/>
          <w:color w:val="000000"/>
          <w:sz w:val="20"/>
          <w:szCs w:val="20"/>
        </w:rPr>
        <w:t>fied in their diversity, the 7,5</w:t>
      </w:r>
      <w:bookmarkStart w:id="0" w:name="_GoBack"/>
      <w:bookmarkEnd w:id="0"/>
      <w:r w:rsidRPr="00621163">
        <w:rPr>
          <w:rFonts w:ascii="Arial" w:hAnsi="Arial" w:cs="Arial"/>
          <w:color w:val="000000"/>
          <w:sz w:val="20"/>
          <w:szCs w:val="20"/>
        </w:rPr>
        <w:t>00 members across the state attend to the needs of their communities through hands-on service projects, fundraising, education, leadership and friendship.  </w:t>
      </w:r>
      <w:r w:rsidRPr="00621163">
        <w:rPr>
          <w:b/>
          <w:color w:val="303030"/>
          <w:sz w:val="20"/>
          <w:szCs w:val="20"/>
        </w:rPr>
        <w:t xml:space="preserve"> </w:t>
      </w:r>
    </w:p>
    <w:p w:rsidR="00070522" w:rsidRDefault="00070522" w:rsidP="00DA2234">
      <w:pPr>
        <w:spacing w:before="100" w:beforeAutospacing="1" w:after="100" w:afterAutospacing="1"/>
      </w:pPr>
    </w:p>
    <w:sectPr w:rsidR="00070522" w:rsidSect="00F252B4">
      <w:pgSz w:w="11808" w:h="15840" w:code="6"/>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B4A"/>
    <w:multiLevelType w:val="hybridMultilevel"/>
    <w:tmpl w:val="6EC64186"/>
    <w:lvl w:ilvl="0" w:tplc="7FE60B04">
      <w:start w:val="6"/>
      <w:numFmt w:val="bullet"/>
      <w:lvlText w:val=""/>
      <w:lvlJc w:val="left"/>
      <w:pPr>
        <w:tabs>
          <w:tab w:val="num" w:pos="342"/>
        </w:tabs>
        <w:ind w:left="702"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058D3"/>
    <w:multiLevelType w:val="hybridMultilevel"/>
    <w:tmpl w:val="B9346F0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3651D"/>
    <w:multiLevelType w:val="multilevel"/>
    <w:tmpl w:val="6EC64186"/>
    <w:lvl w:ilvl="0">
      <w:start w:val="6"/>
      <w:numFmt w:val="bullet"/>
      <w:lvlText w:val=""/>
      <w:lvlJc w:val="left"/>
      <w:pPr>
        <w:tabs>
          <w:tab w:val="num" w:pos="342"/>
        </w:tabs>
        <w:ind w:left="702"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1"/>
    <w:rsid w:val="000673EB"/>
    <w:rsid w:val="00070522"/>
    <w:rsid w:val="00080292"/>
    <w:rsid w:val="00095305"/>
    <w:rsid w:val="00112013"/>
    <w:rsid w:val="00142F84"/>
    <w:rsid w:val="001D5418"/>
    <w:rsid w:val="001D5727"/>
    <w:rsid w:val="002453E3"/>
    <w:rsid w:val="00246E96"/>
    <w:rsid w:val="00261B80"/>
    <w:rsid w:val="002A1630"/>
    <w:rsid w:val="002A74F2"/>
    <w:rsid w:val="002C339E"/>
    <w:rsid w:val="002F053A"/>
    <w:rsid w:val="002F3066"/>
    <w:rsid w:val="0031129C"/>
    <w:rsid w:val="0033240A"/>
    <w:rsid w:val="0033624C"/>
    <w:rsid w:val="00361BCD"/>
    <w:rsid w:val="0037289E"/>
    <w:rsid w:val="00394F70"/>
    <w:rsid w:val="003F271A"/>
    <w:rsid w:val="003F6F89"/>
    <w:rsid w:val="00404C63"/>
    <w:rsid w:val="004545A0"/>
    <w:rsid w:val="004661CC"/>
    <w:rsid w:val="00470601"/>
    <w:rsid w:val="004874E5"/>
    <w:rsid w:val="00491040"/>
    <w:rsid w:val="00543B71"/>
    <w:rsid w:val="00555FB8"/>
    <w:rsid w:val="005806CC"/>
    <w:rsid w:val="005B0D45"/>
    <w:rsid w:val="00614713"/>
    <w:rsid w:val="00621163"/>
    <w:rsid w:val="0062562D"/>
    <w:rsid w:val="0065609F"/>
    <w:rsid w:val="006715E5"/>
    <w:rsid w:val="00695852"/>
    <w:rsid w:val="006B687F"/>
    <w:rsid w:val="006D5C1D"/>
    <w:rsid w:val="006F68E5"/>
    <w:rsid w:val="0072316C"/>
    <w:rsid w:val="007B039C"/>
    <w:rsid w:val="007B174B"/>
    <w:rsid w:val="007C6635"/>
    <w:rsid w:val="007E1E79"/>
    <w:rsid w:val="007F2462"/>
    <w:rsid w:val="008370D2"/>
    <w:rsid w:val="00867A3D"/>
    <w:rsid w:val="00883782"/>
    <w:rsid w:val="008E3E3F"/>
    <w:rsid w:val="008E5EB2"/>
    <w:rsid w:val="008F0069"/>
    <w:rsid w:val="00925D47"/>
    <w:rsid w:val="00944CC8"/>
    <w:rsid w:val="009F06E8"/>
    <w:rsid w:val="009F2067"/>
    <w:rsid w:val="00A909A3"/>
    <w:rsid w:val="00AC46C1"/>
    <w:rsid w:val="00AE3D83"/>
    <w:rsid w:val="00B05492"/>
    <w:rsid w:val="00B148B8"/>
    <w:rsid w:val="00B3461F"/>
    <w:rsid w:val="00BD3ED9"/>
    <w:rsid w:val="00BE0E03"/>
    <w:rsid w:val="00BE217A"/>
    <w:rsid w:val="00C55B93"/>
    <w:rsid w:val="00C63529"/>
    <w:rsid w:val="00C753FD"/>
    <w:rsid w:val="00CA3F0F"/>
    <w:rsid w:val="00CC64AB"/>
    <w:rsid w:val="00CF3789"/>
    <w:rsid w:val="00CF496E"/>
    <w:rsid w:val="00D01CBE"/>
    <w:rsid w:val="00D0773C"/>
    <w:rsid w:val="00D82D36"/>
    <w:rsid w:val="00DA2234"/>
    <w:rsid w:val="00DF0F5E"/>
    <w:rsid w:val="00EA24DE"/>
    <w:rsid w:val="00EC578B"/>
    <w:rsid w:val="00F032A6"/>
    <w:rsid w:val="00F2196F"/>
    <w:rsid w:val="00F252B4"/>
    <w:rsid w:val="00F317DB"/>
    <w:rsid w:val="00F34016"/>
    <w:rsid w:val="00F3482B"/>
    <w:rsid w:val="00F45985"/>
    <w:rsid w:val="00F47370"/>
    <w:rsid w:val="00F5174A"/>
    <w:rsid w:val="00F70DC8"/>
    <w:rsid w:val="00F736FC"/>
    <w:rsid w:val="00F851EB"/>
    <w:rsid w:val="00FE06E9"/>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 w:type="character" w:styleId="Strong">
    <w:name w:val="Strong"/>
    <w:basedOn w:val="DefaultParagraphFont"/>
    <w:uiPriority w:val="22"/>
    <w:qFormat/>
    <w:rsid w:val="00F34016"/>
    <w:rPr>
      <w:b/>
      <w:bCs/>
    </w:rPr>
  </w:style>
  <w:style w:type="character" w:styleId="Emphasis">
    <w:name w:val="Emphasis"/>
    <w:basedOn w:val="DefaultParagraphFont"/>
    <w:uiPriority w:val="20"/>
    <w:qFormat/>
    <w:rsid w:val="00F34016"/>
    <w:rPr>
      <w:i/>
      <w:iCs/>
    </w:rPr>
  </w:style>
  <w:style w:type="character" w:customStyle="1" w:styleId="il">
    <w:name w:val="il"/>
    <w:basedOn w:val="DefaultParagraphFont"/>
    <w:rsid w:val="00DA2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 w:type="character" w:styleId="Strong">
    <w:name w:val="Strong"/>
    <w:basedOn w:val="DefaultParagraphFont"/>
    <w:uiPriority w:val="22"/>
    <w:qFormat/>
    <w:rsid w:val="00F34016"/>
    <w:rPr>
      <w:b/>
      <w:bCs/>
    </w:rPr>
  </w:style>
  <w:style w:type="character" w:styleId="Emphasis">
    <w:name w:val="Emphasis"/>
    <w:basedOn w:val="DefaultParagraphFont"/>
    <w:uiPriority w:val="20"/>
    <w:qFormat/>
    <w:rsid w:val="00F34016"/>
    <w:rPr>
      <w:i/>
      <w:iCs/>
    </w:rPr>
  </w:style>
  <w:style w:type="character" w:customStyle="1" w:styleId="il">
    <w:name w:val="il"/>
    <w:basedOn w:val="DefaultParagraphFont"/>
    <w:rsid w:val="00DA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563">
      <w:bodyDiv w:val="1"/>
      <w:marLeft w:val="0"/>
      <w:marRight w:val="0"/>
      <w:marTop w:val="0"/>
      <w:marBottom w:val="0"/>
      <w:divBdr>
        <w:top w:val="none" w:sz="0" w:space="0" w:color="auto"/>
        <w:left w:val="none" w:sz="0" w:space="0" w:color="auto"/>
        <w:bottom w:val="none" w:sz="0" w:space="0" w:color="auto"/>
        <w:right w:val="none" w:sz="0" w:space="0" w:color="auto"/>
      </w:divBdr>
    </w:div>
    <w:div w:id="874540477">
      <w:bodyDiv w:val="1"/>
      <w:marLeft w:val="0"/>
      <w:marRight w:val="0"/>
      <w:marTop w:val="0"/>
      <w:marBottom w:val="0"/>
      <w:divBdr>
        <w:top w:val="none" w:sz="0" w:space="0" w:color="auto"/>
        <w:left w:val="none" w:sz="0" w:space="0" w:color="auto"/>
        <w:bottom w:val="none" w:sz="0" w:space="0" w:color="auto"/>
        <w:right w:val="none" w:sz="0" w:space="0" w:color="auto"/>
      </w:divBdr>
    </w:div>
    <w:div w:id="1247499621">
      <w:bodyDiv w:val="1"/>
      <w:marLeft w:val="0"/>
      <w:marRight w:val="0"/>
      <w:marTop w:val="0"/>
      <w:marBottom w:val="0"/>
      <w:divBdr>
        <w:top w:val="none" w:sz="0" w:space="0" w:color="auto"/>
        <w:left w:val="none" w:sz="0" w:space="0" w:color="auto"/>
        <w:bottom w:val="none" w:sz="0" w:space="0" w:color="auto"/>
        <w:right w:val="none" w:sz="0" w:space="0" w:color="auto"/>
      </w:divBdr>
    </w:div>
    <w:div w:id="1328481523">
      <w:bodyDiv w:val="1"/>
      <w:marLeft w:val="0"/>
      <w:marRight w:val="0"/>
      <w:marTop w:val="0"/>
      <w:marBottom w:val="0"/>
      <w:divBdr>
        <w:top w:val="none" w:sz="0" w:space="0" w:color="auto"/>
        <w:left w:val="none" w:sz="0" w:space="0" w:color="auto"/>
        <w:bottom w:val="none" w:sz="0" w:space="0" w:color="auto"/>
        <w:right w:val="none" w:sz="0" w:space="0" w:color="auto"/>
      </w:divBdr>
    </w:div>
    <w:div w:id="1582134242">
      <w:bodyDiv w:val="1"/>
      <w:marLeft w:val="0"/>
      <w:marRight w:val="0"/>
      <w:marTop w:val="0"/>
      <w:marBottom w:val="0"/>
      <w:divBdr>
        <w:top w:val="none" w:sz="0" w:space="0" w:color="auto"/>
        <w:left w:val="none" w:sz="0" w:space="0" w:color="auto"/>
        <w:bottom w:val="none" w:sz="0" w:space="0" w:color="auto"/>
        <w:right w:val="none" w:sz="0" w:space="0" w:color="auto"/>
      </w:divBdr>
      <w:divsChild>
        <w:div w:id="1926843953">
          <w:marLeft w:val="0"/>
          <w:marRight w:val="0"/>
          <w:marTop w:val="0"/>
          <w:marBottom w:val="0"/>
          <w:divBdr>
            <w:top w:val="none" w:sz="0" w:space="0" w:color="auto"/>
            <w:left w:val="none" w:sz="0" w:space="0" w:color="auto"/>
            <w:bottom w:val="none" w:sz="0" w:space="0" w:color="auto"/>
            <w:right w:val="none" w:sz="0" w:space="0" w:color="auto"/>
          </w:divBdr>
          <w:divsChild>
            <w:div w:id="49958668">
              <w:marLeft w:val="0"/>
              <w:marRight w:val="0"/>
              <w:marTop w:val="0"/>
              <w:marBottom w:val="0"/>
              <w:divBdr>
                <w:top w:val="none" w:sz="0" w:space="0" w:color="auto"/>
                <w:left w:val="none" w:sz="0" w:space="0" w:color="auto"/>
                <w:bottom w:val="none" w:sz="0" w:space="0" w:color="auto"/>
                <w:right w:val="none" w:sz="0" w:space="0" w:color="auto"/>
              </w:divBdr>
            </w:div>
            <w:div w:id="727996851">
              <w:marLeft w:val="0"/>
              <w:marRight w:val="0"/>
              <w:marTop w:val="0"/>
              <w:marBottom w:val="0"/>
              <w:divBdr>
                <w:top w:val="none" w:sz="0" w:space="0" w:color="auto"/>
                <w:left w:val="none" w:sz="0" w:space="0" w:color="auto"/>
                <w:bottom w:val="none" w:sz="0" w:space="0" w:color="auto"/>
                <w:right w:val="none" w:sz="0" w:space="0" w:color="auto"/>
              </w:divBdr>
            </w:div>
            <w:div w:id="1477839097">
              <w:marLeft w:val="0"/>
              <w:marRight w:val="0"/>
              <w:marTop w:val="0"/>
              <w:marBottom w:val="0"/>
              <w:divBdr>
                <w:top w:val="none" w:sz="0" w:space="0" w:color="auto"/>
                <w:left w:val="none" w:sz="0" w:space="0" w:color="auto"/>
                <w:bottom w:val="none" w:sz="0" w:space="0" w:color="auto"/>
                <w:right w:val="none" w:sz="0" w:space="0" w:color="auto"/>
              </w:divBdr>
            </w:div>
            <w:div w:id="965769800">
              <w:marLeft w:val="0"/>
              <w:marRight w:val="0"/>
              <w:marTop w:val="0"/>
              <w:marBottom w:val="0"/>
              <w:divBdr>
                <w:top w:val="none" w:sz="0" w:space="0" w:color="auto"/>
                <w:left w:val="none" w:sz="0" w:space="0" w:color="auto"/>
                <w:bottom w:val="none" w:sz="0" w:space="0" w:color="auto"/>
                <w:right w:val="none" w:sz="0" w:space="0" w:color="auto"/>
              </w:divBdr>
            </w:div>
            <w:div w:id="1207832612">
              <w:marLeft w:val="0"/>
              <w:marRight w:val="0"/>
              <w:marTop w:val="0"/>
              <w:marBottom w:val="0"/>
              <w:divBdr>
                <w:top w:val="none" w:sz="0" w:space="0" w:color="auto"/>
                <w:left w:val="none" w:sz="0" w:space="0" w:color="auto"/>
                <w:bottom w:val="none" w:sz="0" w:space="0" w:color="auto"/>
                <w:right w:val="none" w:sz="0" w:space="0" w:color="auto"/>
              </w:divBdr>
            </w:div>
            <w:div w:id="925917114">
              <w:marLeft w:val="0"/>
              <w:marRight w:val="0"/>
              <w:marTop w:val="0"/>
              <w:marBottom w:val="0"/>
              <w:divBdr>
                <w:top w:val="none" w:sz="0" w:space="0" w:color="auto"/>
                <w:left w:val="none" w:sz="0" w:space="0" w:color="auto"/>
                <w:bottom w:val="none" w:sz="0" w:space="0" w:color="auto"/>
                <w:right w:val="none" w:sz="0" w:space="0" w:color="auto"/>
              </w:divBdr>
            </w:div>
            <w:div w:id="363867742">
              <w:marLeft w:val="0"/>
              <w:marRight w:val="0"/>
              <w:marTop w:val="0"/>
              <w:marBottom w:val="0"/>
              <w:divBdr>
                <w:top w:val="none" w:sz="0" w:space="0" w:color="auto"/>
                <w:left w:val="none" w:sz="0" w:space="0" w:color="auto"/>
                <w:bottom w:val="none" w:sz="0" w:space="0" w:color="auto"/>
                <w:right w:val="none" w:sz="0" w:space="0" w:color="auto"/>
              </w:divBdr>
            </w:div>
          </w:divsChild>
        </w:div>
        <w:div w:id="493690698">
          <w:marLeft w:val="0"/>
          <w:marRight w:val="0"/>
          <w:marTop w:val="0"/>
          <w:marBottom w:val="0"/>
          <w:divBdr>
            <w:top w:val="none" w:sz="0" w:space="0" w:color="auto"/>
            <w:left w:val="none" w:sz="0" w:space="0" w:color="auto"/>
            <w:bottom w:val="none" w:sz="0" w:space="0" w:color="auto"/>
            <w:right w:val="none" w:sz="0" w:space="0" w:color="auto"/>
          </w:divBdr>
          <w:divsChild>
            <w:div w:id="1059131267">
              <w:marLeft w:val="0"/>
              <w:marRight w:val="0"/>
              <w:marTop w:val="0"/>
              <w:marBottom w:val="0"/>
              <w:divBdr>
                <w:top w:val="none" w:sz="0" w:space="0" w:color="auto"/>
                <w:left w:val="none" w:sz="0" w:space="0" w:color="auto"/>
                <w:bottom w:val="none" w:sz="0" w:space="0" w:color="auto"/>
                <w:right w:val="none" w:sz="0" w:space="0" w:color="auto"/>
              </w:divBdr>
            </w:div>
            <w:div w:id="1534730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9289466">
                  <w:marLeft w:val="0"/>
                  <w:marRight w:val="0"/>
                  <w:marTop w:val="0"/>
                  <w:marBottom w:val="0"/>
                  <w:divBdr>
                    <w:top w:val="none" w:sz="0" w:space="0" w:color="auto"/>
                    <w:left w:val="none" w:sz="0" w:space="0" w:color="auto"/>
                    <w:bottom w:val="none" w:sz="0" w:space="0" w:color="auto"/>
                    <w:right w:val="none" w:sz="0" w:space="0" w:color="auto"/>
                  </w:divBdr>
                  <w:divsChild>
                    <w:div w:id="220941205">
                      <w:marLeft w:val="0"/>
                      <w:marRight w:val="0"/>
                      <w:marTop w:val="0"/>
                      <w:marBottom w:val="0"/>
                      <w:divBdr>
                        <w:top w:val="none" w:sz="0" w:space="0" w:color="auto"/>
                        <w:left w:val="none" w:sz="0" w:space="0" w:color="auto"/>
                        <w:bottom w:val="none" w:sz="0" w:space="0" w:color="auto"/>
                        <w:right w:val="none" w:sz="0" w:space="0" w:color="auto"/>
                      </w:divBdr>
                      <w:divsChild>
                        <w:div w:id="7665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Laura\Documents\GFWC%20Florida\Comm%20&amp;%20PR%202020-22\gfwc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christian resource center</Company>
  <LinksUpToDate>false</LinksUpToDate>
  <CharactersWithSpaces>3984</CharactersWithSpaces>
  <SharedDoc>false</SharedDoc>
  <HLinks>
    <vt:vector size="24" baseType="variant">
      <vt:variant>
        <vt:i4>3473470</vt:i4>
      </vt:variant>
      <vt:variant>
        <vt:i4>9</vt:i4>
      </vt:variant>
      <vt:variant>
        <vt:i4>0</vt:i4>
      </vt:variant>
      <vt:variant>
        <vt:i4>5</vt:i4>
      </vt:variant>
      <vt:variant>
        <vt:lpwstr>http://www.operationsmile.org/</vt:lpwstr>
      </vt:variant>
      <vt:variant>
        <vt:lpwstr/>
      </vt:variant>
      <vt:variant>
        <vt:i4>4718685</vt:i4>
      </vt:variant>
      <vt:variant>
        <vt:i4>6</vt:i4>
      </vt:variant>
      <vt:variant>
        <vt:i4>0</vt:i4>
      </vt:variant>
      <vt:variant>
        <vt:i4>5</vt:i4>
      </vt:variant>
      <vt:variant>
        <vt:lpwstr>http://www.gfwc.org/</vt:lpwstr>
      </vt:variant>
      <vt:variant>
        <vt:lpwstr/>
      </vt:variant>
      <vt:variant>
        <vt:i4>3276915</vt:i4>
      </vt:variant>
      <vt:variant>
        <vt:i4>3</vt:i4>
      </vt:variant>
      <vt:variant>
        <vt:i4>0</vt:i4>
      </vt:variant>
      <vt:variant>
        <vt:i4>5</vt:i4>
      </vt:variant>
      <vt:variant>
        <vt:lpwstr>http://www.gfwcflorida.org/</vt:lpwstr>
      </vt:variant>
      <vt:variant>
        <vt:lpwstr/>
      </vt:variant>
      <vt:variant>
        <vt:i4>6946894</vt:i4>
      </vt:variant>
      <vt:variant>
        <vt:i4>0</vt:i4>
      </vt:variant>
      <vt:variant>
        <vt:i4>0</vt:i4>
      </vt:variant>
      <vt:variant>
        <vt:i4>5</vt:i4>
      </vt:variant>
      <vt:variant>
        <vt:lpwstr>mailto:mediarelations@gfwcflorida.org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Tristin Wilson</dc:creator>
  <cp:lastModifiedBy>Laura Connelly</cp:lastModifiedBy>
  <cp:revision>4</cp:revision>
  <cp:lastPrinted>2008-03-06T16:11:00Z</cp:lastPrinted>
  <dcterms:created xsi:type="dcterms:W3CDTF">2021-07-25T11:45:00Z</dcterms:created>
  <dcterms:modified xsi:type="dcterms:W3CDTF">2021-07-26T12:03:00Z</dcterms:modified>
</cp:coreProperties>
</file>